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69" w:rsidRDefault="00374B69" w:rsidP="00326B42">
      <w:pPr>
        <w:ind w:right="2646"/>
        <w:jc w:val="both"/>
        <w:rPr>
          <w:rFonts w:ascii="Arial" w:hAnsi="Arial" w:cs="Arial"/>
          <w:b/>
          <w:bCs/>
          <w:sz w:val="28"/>
        </w:rPr>
      </w:pPr>
      <w:bookmarkStart w:id="0" w:name="_GoBack"/>
      <w:bookmarkEnd w:id="0"/>
      <w:r>
        <w:rPr>
          <w:rFonts w:ascii="Arial" w:hAnsi="Arial" w:cs="Arial"/>
          <w:b/>
          <w:bCs/>
          <w:sz w:val="28"/>
        </w:rPr>
        <w:t>REVISED TOTAL COLIFORM RULE (RTCR) – LEVEL 1 ASSESSMENT</w:t>
      </w:r>
    </w:p>
    <w:p w:rsidR="00326B42" w:rsidRPr="00C81C7B" w:rsidRDefault="00F02E2B" w:rsidP="00326B42">
      <w:pPr>
        <w:spacing w:after="160"/>
        <w:ind w:right="2650"/>
        <w:jc w:val="both"/>
        <w:rPr>
          <w:rFonts w:ascii="Arial" w:hAnsi="Arial" w:cs="Arial"/>
          <w:b/>
          <w:bCs/>
          <w:sz w:val="28"/>
        </w:rPr>
      </w:pPr>
      <w:r>
        <w:rPr>
          <w:rFonts w:ascii="Arial" w:hAnsi="Arial" w:cs="Arial"/>
          <w:b/>
          <w:bCs/>
          <w:sz w:val="28"/>
        </w:rPr>
        <w:t>Simple System</w:t>
      </w:r>
      <w:r w:rsidR="0001552D">
        <w:rPr>
          <w:rFonts w:ascii="Arial" w:hAnsi="Arial" w:cs="Arial"/>
          <w:b/>
          <w:bCs/>
          <w:sz w:val="28"/>
        </w:rPr>
        <w:t>s</w:t>
      </w:r>
      <w:r w:rsidR="00374B69">
        <w:rPr>
          <w:rFonts w:ascii="Arial" w:hAnsi="Arial" w:cs="Arial"/>
          <w:b/>
          <w:bCs/>
          <w:sz w:val="28"/>
        </w:rPr>
        <w:t xml:space="preserve"> with a Well and </w:t>
      </w:r>
      <w:r w:rsidR="009E4529">
        <w:rPr>
          <w:rFonts w:ascii="Arial" w:hAnsi="Arial" w:cs="Arial"/>
          <w:b/>
          <w:bCs/>
          <w:sz w:val="28"/>
        </w:rPr>
        <w:t>Storage/</w:t>
      </w:r>
      <w:r w:rsidR="00374B69">
        <w:rPr>
          <w:rFonts w:ascii="Arial" w:hAnsi="Arial" w:cs="Arial"/>
          <w:b/>
          <w:bCs/>
          <w:sz w:val="28"/>
        </w:rPr>
        <w:t>Pressure Tank and No Treatment</w:t>
      </w:r>
    </w:p>
    <w:p w:rsidR="00374B69" w:rsidRPr="00C81C7B" w:rsidRDefault="00374B69" w:rsidP="00326B42">
      <w:pPr>
        <w:ind w:right="2646"/>
        <w:jc w:val="both"/>
        <w:rPr>
          <w:rFonts w:ascii="Arial" w:hAnsi="Arial" w:cs="Arial"/>
          <w:bCs/>
          <w:szCs w:val="20"/>
        </w:rPr>
      </w:pPr>
      <w:r w:rsidRPr="00C81C7B">
        <w:rPr>
          <w:rFonts w:ascii="Arial" w:hAnsi="Arial" w:cs="Arial"/>
          <w:bCs/>
          <w:szCs w:val="20"/>
        </w:rPr>
        <w:t>This form is intended to assist public water systems in completing the investigation required by the</w:t>
      </w:r>
      <w:r w:rsidRPr="007F1FD7">
        <w:rPr>
          <w:rFonts w:ascii="Arial" w:hAnsi="Arial" w:cs="Arial"/>
          <w:bCs/>
          <w:szCs w:val="20"/>
        </w:rPr>
        <w:t xml:space="preserve"> </w:t>
      </w:r>
      <w:r>
        <w:rPr>
          <w:rFonts w:ascii="Arial" w:hAnsi="Arial" w:cs="Arial"/>
          <w:bCs/>
          <w:szCs w:val="20"/>
        </w:rPr>
        <w:t xml:space="preserve">federal revised Total Coliform Rule (rTCR) [effective April 1, 2016] </w:t>
      </w:r>
      <w:r w:rsidRPr="00C81C7B">
        <w:rPr>
          <w:rFonts w:ascii="Arial" w:hAnsi="Arial" w:cs="Arial"/>
          <w:bCs/>
          <w:szCs w:val="20"/>
        </w:rPr>
        <w:t xml:space="preserve">and may be modified to take into account conditions unique to the </w:t>
      </w:r>
      <w:r>
        <w:rPr>
          <w:rFonts w:ascii="Arial" w:hAnsi="Arial" w:cs="Arial"/>
          <w:bCs/>
          <w:szCs w:val="20"/>
        </w:rPr>
        <w:t xml:space="preserve">water </w:t>
      </w:r>
      <w:r w:rsidRPr="00C81C7B">
        <w:rPr>
          <w:rFonts w:ascii="Arial" w:hAnsi="Arial" w:cs="Arial"/>
          <w:bCs/>
          <w:szCs w:val="20"/>
        </w:rPr>
        <w:t>system.</w:t>
      </w:r>
      <w:r>
        <w:rPr>
          <w:rFonts w:ascii="Arial" w:hAnsi="Arial" w:cs="Arial"/>
          <w:bCs/>
          <w:szCs w:val="20"/>
        </w:rPr>
        <w:t xml:space="preserve">  </w:t>
      </w:r>
      <w:r w:rsidRPr="00374B69">
        <w:rPr>
          <w:rFonts w:ascii="Arial" w:hAnsi="Arial" w:cs="Arial"/>
          <w:b/>
          <w:szCs w:val="20"/>
        </w:rPr>
        <w:t>To avoid a violation, an assessment report must be completed and returned to your local regulatory agency no later than 30 days after the trigger date.</w:t>
      </w:r>
    </w:p>
    <w:p w:rsidR="00374B69" w:rsidRDefault="00374B69" w:rsidP="005F1791">
      <w:pPr>
        <w:jc w:val="center"/>
        <w:rPr>
          <w:rFonts w:ascii="Arial" w:hAnsi="Arial" w:cs="Arial"/>
          <w:b/>
          <w:bCs/>
        </w:rPr>
      </w:pPr>
    </w:p>
    <w:p w:rsidR="005F1791" w:rsidRPr="00D0354C" w:rsidRDefault="005F1791" w:rsidP="005F1791">
      <w:pPr>
        <w:jc w:val="center"/>
        <w:rPr>
          <w:rFonts w:ascii="Arial" w:hAnsi="Arial" w:cs="Arial"/>
        </w:rPr>
      </w:pPr>
      <w:r w:rsidRPr="00D0354C">
        <w:rPr>
          <w:rFonts w:ascii="Arial" w:hAnsi="Arial" w:cs="Arial"/>
          <w:b/>
          <w:bCs/>
        </w:rPr>
        <w:t>ADMINISTRATIVE INFORMATION</w:t>
      </w: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2"/>
        <w:gridCol w:w="3755"/>
        <w:gridCol w:w="3543"/>
        <w:gridCol w:w="1850"/>
      </w:tblGrid>
      <w:tr w:rsidR="005F1791" w:rsidRPr="00D0354C" w:rsidTr="00A75A60">
        <w:trPr>
          <w:cantSplit/>
        </w:trPr>
        <w:tc>
          <w:tcPr>
            <w:tcW w:w="14220" w:type="dxa"/>
            <w:gridSpan w:val="4"/>
            <w:shd w:val="clear" w:color="auto" w:fill="CCCCCC"/>
          </w:tcPr>
          <w:p w:rsidR="005F1791" w:rsidRPr="00D0354C" w:rsidRDefault="005F1791" w:rsidP="001510B3">
            <w:pPr>
              <w:jc w:val="center"/>
              <w:rPr>
                <w:rFonts w:ascii="Arial" w:hAnsi="Arial" w:cs="Arial"/>
                <w:b/>
                <w:bCs/>
              </w:rPr>
            </w:pPr>
          </w:p>
        </w:tc>
      </w:tr>
      <w:tr w:rsidR="005F1791" w:rsidRPr="00D0354C" w:rsidTr="00A75A60">
        <w:trPr>
          <w:cantSplit/>
        </w:trPr>
        <w:tc>
          <w:tcPr>
            <w:tcW w:w="5072" w:type="dxa"/>
          </w:tcPr>
          <w:p w:rsidR="005F1791" w:rsidRPr="00D0354C" w:rsidRDefault="005F1791" w:rsidP="001510B3">
            <w:pPr>
              <w:rPr>
                <w:rFonts w:ascii="Arial" w:hAnsi="Arial" w:cs="Arial"/>
              </w:rPr>
            </w:pPr>
            <w:r w:rsidRPr="00D0354C">
              <w:rPr>
                <w:rFonts w:ascii="Arial" w:hAnsi="Arial" w:cs="Arial"/>
              </w:rPr>
              <w:t>Entity Name:</w:t>
            </w:r>
          </w:p>
          <w:p w:rsidR="005F1791" w:rsidRPr="00D0354C" w:rsidRDefault="005F1791" w:rsidP="001510B3">
            <w:pPr>
              <w:rPr>
                <w:rFonts w:ascii="Arial" w:hAnsi="Arial" w:cs="Arial"/>
              </w:rPr>
            </w:pPr>
            <w:r w:rsidRPr="00D0354C">
              <w:rPr>
                <w:rFonts w:ascii="Arial" w:hAnsi="Arial" w:cs="Arial"/>
              </w:rPr>
              <w:t>PWSID NUMBER:</w:t>
            </w:r>
            <w:r>
              <w:rPr>
                <w:rFonts w:ascii="Arial" w:hAnsi="Arial" w:cs="Arial"/>
              </w:rPr>
              <w:t xml:space="preserve">                            System Type:</w:t>
            </w:r>
          </w:p>
        </w:tc>
        <w:tc>
          <w:tcPr>
            <w:tcW w:w="3755" w:type="dxa"/>
          </w:tcPr>
          <w:p w:rsidR="005F1791" w:rsidRPr="00D0354C" w:rsidRDefault="005F1791" w:rsidP="001510B3">
            <w:pPr>
              <w:rPr>
                <w:rFonts w:ascii="Arial" w:hAnsi="Arial" w:cs="Arial"/>
              </w:rPr>
            </w:pPr>
            <w:r w:rsidRPr="00D0354C">
              <w:rPr>
                <w:rFonts w:ascii="Arial" w:hAnsi="Arial" w:cs="Arial"/>
              </w:rPr>
              <w:t>Name</w:t>
            </w:r>
          </w:p>
        </w:tc>
        <w:tc>
          <w:tcPr>
            <w:tcW w:w="3543" w:type="dxa"/>
          </w:tcPr>
          <w:p w:rsidR="005F1791" w:rsidRPr="00D0354C" w:rsidRDefault="005F1791" w:rsidP="001510B3">
            <w:pPr>
              <w:rPr>
                <w:rFonts w:ascii="Arial" w:hAnsi="Arial" w:cs="Arial"/>
              </w:rPr>
            </w:pPr>
            <w:r w:rsidRPr="00D0354C">
              <w:rPr>
                <w:rFonts w:ascii="Arial" w:hAnsi="Arial" w:cs="Arial"/>
              </w:rPr>
              <w:t>System Address &amp; Email</w:t>
            </w:r>
          </w:p>
        </w:tc>
        <w:tc>
          <w:tcPr>
            <w:tcW w:w="1850" w:type="dxa"/>
          </w:tcPr>
          <w:p w:rsidR="005F1791" w:rsidRPr="00D0354C" w:rsidRDefault="005F1791" w:rsidP="001510B3">
            <w:pPr>
              <w:rPr>
                <w:rFonts w:ascii="Arial" w:hAnsi="Arial" w:cs="Arial"/>
              </w:rPr>
            </w:pPr>
            <w:r w:rsidRPr="00D0354C">
              <w:rPr>
                <w:rFonts w:ascii="Arial" w:hAnsi="Arial" w:cs="Arial"/>
              </w:rPr>
              <w:t>Telephone</w:t>
            </w:r>
            <w:r>
              <w:rPr>
                <w:rFonts w:ascii="Arial" w:hAnsi="Arial" w:cs="Arial"/>
              </w:rPr>
              <w:t xml:space="preserve"> </w:t>
            </w:r>
            <w:r w:rsidRPr="00D0354C">
              <w:rPr>
                <w:rFonts w:ascii="Arial" w:hAnsi="Arial" w:cs="Arial"/>
              </w:rPr>
              <w:t>Number</w:t>
            </w:r>
          </w:p>
        </w:tc>
      </w:tr>
      <w:tr w:rsidR="005F1791" w:rsidRPr="00D0354C" w:rsidTr="00A75A60">
        <w:trPr>
          <w:cantSplit/>
        </w:trPr>
        <w:tc>
          <w:tcPr>
            <w:tcW w:w="5072" w:type="dxa"/>
          </w:tcPr>
          <w:p w:rsidR="005F1791" w:rsidRPr="00D0354C" w:rsidRDefault="005F1791" w:rsidP="001510B3">
            <w:pPr>
              <w:rPr>
                <w:rFonts w:ascii="Arial" w:hAnsi="Arial" w:cs="Arial"/>
              </w:rPr>
            </w:pPr>
            <w:r w:rsidRPr="00D0354C">
              <w:rPr>
                <w:rFonts w:ascii="Arial" w:hAnsi="Arial" w:cs="Arial"/>
              </w:rPr>
              <w:t>Operator in Responsible Charge (ORC)</w:t>
            </w:r>
          </w:p>
        </w:tc>
        <w:tc>
          <w:tcPr>
            <w:tcW w:w="3755" w:type="dxa"/>
          </w:tcPr>
          <w:p w:rsidR="005F1791" w:rsidRPr="00D0354C" w:rsidRDefault="005F1791" w:rsidP="001510B3">
            <w:pPr>
              <w:rPr>
                <w:rFonts w:ascii="Arial" w:hAnsi="Arial" w:cs="Arial"/>
              </w:rPr>
            </w:pPr>
          </w:p>
        </w:tc>
        <w:tc>
          <w:tcPr>
            <w:tcW w:w="3543" w:type="dxa"/>
          </w:tcPr>
          <w:p w:rsidR="005F1791" w:rsidRPr="00D0354C" w:rsidRDefault="005F1791" w:rsidP="001510B3">
            <w:pPr>
              <w:rPr>
                <w:rFonts w:ascii="Arial" w:hAnsi="Arial" w:cs="Arial"/>
              </w:rPr>
            </w:pPr>
          </w:p>
        </w:tc>
        <w:tc>
          <w:tcPr>
            <w:tcW w:w="1850" w:type="dxa"/>
          </w:tcPr>
          <w:p w:rsidR="005F1791" w:rsidRPr="00D0354C" w:rsidRDefault="005F1791" w:rsidP="001510B3">
            <w:pPr>
              <w:rPr>
                <w:rFonts w:ascii="Arial" w:hAnsi="Arial" w:cs="Arial"/>
              </w:rPr>
            </w:pPr>
          </w:p>
        </w:tc>
      </w:tr>
      <w:tr w:rsidR="005F1791" w:rsidRPr="00D0354C" w:rsidTr="00A75A60">
        <w:trPr>
          <w:cantSplit/>
          <w:trHeight w:val="323"/>
        </w:trPr>
        <w:tc>
          <w:tcPr>
            <w:tcW w:w="5072" w:type="dxa"/>
          </w:tcPr>
          <w:p w:rsidR="005F1791" w:rsidRPr="00D0354C" w:rsidRDefault="005F1791" w:rsidP="001510B3">
            <w:pPr>
              <w:rPr>
                <w:rFonts w:ascii="Arial" w:hAnsi="Arial" w:cs="Arial"/>
              </w:rPr>
            </w:pPr>
            <w:r w:rsidRPr="00D0354C">
              <w:rPr>
                <w:rFonts w:ascii="Arial" w:hAnsi="Arial" w:cs="Arial"/>
              </w:rPr>
              <w:t>Person that collected TC samples if different than ORC</w:t>
            </w:r>
          </w:p>
        </w:tc>
        <w:tc>
          <w:tcPr>
            <w:tcW w:w="3755" w:type="dxa"/>
          </w:tcPr>
          <w:p w:rsidR="005F1791" w:rsidRPr="00D0354C" w:rsidRDefault="005F1791" w:rsidP="001510B3">
            <w:pPr>
              <w:rPr>
                <w:rFonts w:ascii="Arial" w:hAnsi="Arial" w:cs="Arial"/>
              </w:rPr>
            </w:pPr>
          </w:p>
        </w:tc>
        <w:tc>
          <w:tcPr>
            <w:tcW w:w="3543" w:type="dxa"/>
          </w:tcPr>
          <w:p w:rsidR="005F1791" w:rsidRPr="00D0354C" w:rsidRDefault="005F1791" w:rsidP="001510B3">
            <w:pPr>
              <w:rPr>
                <w:rFonts w:ascii="Arial" w:hAnsi="Arial" w:cs="Arial"/>
              </w:rPr>
            </w:pPr>
          </w:p>
        </w:tc>
        <w:tc>
          <w:tcPr>
            <w:tcW w:w="1850" w:type="dxa"/>
          </w:tcPr>
          <w:p w:rsidR="005F1791" w:rsidRPr="00D0354C" w:rsidRDefault="005F1791" w:rsidP="001510B3">
            <w:pPr>
              <w:rPr>
                <w:rFonts w:ascii="Arial" w:hAnsi="Arial" w:cs="Arial"/>
              </w:rPr>
            </w:pPr>
          </w:p>
        </w:tc>
      </w:tr>
      <w:tr w:rsidR="005F1791" w:rsidRPr="00D0354C" w:rsidTr="00A75A60">
        <w:trPr>
          <w:cantSplit/>
        </w:trPr>
        <w:tc>
          <w:tcPr>
            <w:tcW w:w="5072" w:type="dxa"/>
          </w:tcPr>
          <w:p w:rsidR="005F1791" w:rsidRPr="00D0354C" w:rsidRDefault="005F1791" w:rsidP="001510B3">
            <w:pPr>
              <w:rPr>
                <w:rFonts w:ascii="Arial" w:hAnsi="Arial" w:cs="Arial"/>
              </w:rPr>
            </w:pPr>
            <w:r w:rsidRPr="00D0354C">
              <w:rPr>
                <w:rFonts w:ascii="Arial" w:hAnsi="Arial" w:cs="Arial"/>
              </w:rPr>
              <w:t>System Owner</w:t>
            </w:r>
          </w:p>
        </w:tc>
        <w:tc>
          <w:tcPr>
            <w:tcW w:w="3755" w:type="dxa"/>
          </w:tcPr>
          <w:p w:rsidR="005F1791" w:rsidRPr="00D0354C" w:rsidRDefault="005F1791" w:rsidP="001510B3">
            <w:pPr>
              <w:rPr>
                <w:rFonts w:ascii="Arial" w:hAnsi="Arial" w:cs="Arial"/>
              </w:rPr>
            </w:pPr>
          </w:p>
        </w:tc>
        <w:tc>
          <w:tcPr>
            <w:tcW w:w="3543" w:type="dxa"/>
          </w:tcPr>
          <w:p w:rsidR="005F1791" w:rsidRPr="00D0354C" w:rsidRDefault="005F1791" w:rsidP="001510B3">
            <w:pPr>
              <w:rPr>
                <w:rFonts w:ascii="Arial" w:hAnsi="Arial" w:cs="Arial"/>
              </w:rPr>
            </w:pPr>
          </w:p>
        </w:tc>
        <w:tc>
          <w:tcPr>
            <w:tcW w:w="1850" w:type="dxa"/>
          </w:tcPr>
          <w:p w:rsidR="005F1791" w:rsidRPr="00D0354C" w:rsidRDefault="005F1791" w:rsidP="001510B3">
            <w:pPr>
              <w:rPr>
                <w:rFonts w:ascii="Arial" w:hAnsi="Arial" w:cs="Arial"/>
              </w:rPr>
            </w:pPr>
          </w:p>
        </w:tc>
      </w:tr>
      <w:tr w:rsidR="005F1791" w:rsidRPr="00D0354C" w:rsidTr="00A75A60">
        <w:trPr>
          <w:cantSplit/>
        </w:trPr>
        <w:tc>
          <w:tcPr>
            <w:tcW w:w="5072" w:type="dxa"/>
          </w:tcPr>
          <w:p w:rsidR="005F1791" w:rsidRPr="00D0354C" w:rsidRDefault="005F1791" w:rsidP="001510B3">
            <w:pPr>
              <w:rPr>
                <w:rFonts w:ascii="Arial" w:hAnsi="Arial" w:cs="Arial"/>
              </w:rPr>
            </w:pPr>
            <w:r w:rsidRPr="00D0354C">
              <w:rPr>
                <w:rFonts w:ascii="Arial" w:hAnsi="Arial" w:cs="Arial"/>
              </w:rPr>
              <w:t>Certified Laboratory for Microbiological Analyses</w:t>
            </w:r>
          </w:p>
        </w:tc>
        <w:tc>
          <w:tcPr>
            <w:tcW w:w="3755" w:type="dxa"/>
          </w:tcPr>
          <w:p w:rsidR="005F1791" w:rsidRPr="00D0354C" w:rsidRDefault="005F1791" w:rsidP="001510B3">
            <w:pPr>
              <w:rPr>
                <w:rFonts w:ascii="Arial" w:hAnsi="Arial" w:cs="Arial"/>
              </w:rPr>
            </w:pPr>
          </w:p>
        </w:tc>
        <w:tc>
          <w:tcPr>
            <w:tcW w:w="3543" w:type="dxa"/>
          </w:tcPr>
          <w:p w:rsidR="005F1791" w:rsidRPr="00D0354C" w:rsidRDefault="005F1791" w:rsidP="001510B3">
            <w:pPr>
              <w:rPr>
                <w:rFonts w:ascii="Arial" w:hAnsi="Arial" w:cs="Arial"/>
              </w:rPr>
            </w:pPr>
          </w:p>
        </w:tc>
        <w:tc>
          <w:tcPr>
            <w:tcW w:w="1850" w:type="dxa"/>
          </w:tcPr>
          <w:p w:rsidR="005F1791" w:rsidRPr="00D0354C" w:rsidRDefault="005F1791" w:rsidP="001510B3">
            <w:pPr>
              <w:rPr>
                <w:rFonts w:ascii="Arial" w:hAnsi="Arial" w:cs="Arial"/>
              </w:rPr>
            </w:pPr>
          </w:p>
        </w:tc>
      </w:tr>
      <w:tr w:rsidR="005F1791" w:rsidRPr="00D0354C" w:rsidTr="00A75A60">
        <w:trPr>
          <w:cantSplit/>
        </w:trPr>
        <w:tc>
          <w:tcPr>
            <w:tcW w:w="14220" w:type="dxa"/>
            <w:gridSpan w:val="4"/>
          </w:tcPr>
          <w:p w:rsidR="005F1791" w:rsidRPr="00D0354C" w:rsidRDefault="005F1791" w:rsidP="001510B3">
            <w:pPr>
              <w:rPr>
                <w:rFonts w:ascii="Arial" w:hAnsi="Arial" w:cs="Arial"/>
              </w:rPr>
            </w:pPr>
            <w:r w:rsidRPr="00D0354C">
              <w:rPr>
                <w:rFonts w:ascii="Arial" w:hAnsi="Arial" w:cs="Arial"/>
              </w:rPr>
              <w:t>Date Investigation Completed:</w:t>
            </w:r>
          </w:p>
        </w:tc>
      </w:tr>
      <w:tr w:rsidR="005F1791" w:rsidRPr="00D0354C" w:rsidTr="00A75A60">
        <w:trPr>
          <w:cantSplit/>
        </w:trPr>
        <w:tc>
          <w:tcPr>
            <w:tcW w:w="14220" w:type="dxa"/>
            <w:gridSpan w:val="4"/>
          </w:tcPr>
          <w:p w:rsidR="005F1791" w:rsidRPr="00D0354C" w:rsidRDefault="005F1791" w:rsidP="001510B3">
            <w:pPr>
              <w:rPr>
                <w:rFonts w:ascii="Arial" w:hAnsi="Arial" w:cs="Arial"/>
              </w:rPr>
            </w:pPr>
            <w:r w:rsidRPr="00D0354C">
              <w:rPr>
                <w:rFonts w:ascii="Arial" w:hAnsi="Arial" w:cs="Arial"/>
                <w:szCs w:val="20"/>
              </w:rPr>
              <w:t xml:space="preserve">Month(s) of </w:t>
            </w:r>
            <w:r>
              <w:rPr>
                <w:rFonts w:ascii="Arial" w:hAnsi="Arial" w:cs="Arial"/>
                <w:szCs w:val="20"/>
              </w:rPr>
              <w:t>Coliform Treatment Technique Trigger</w:t>
            </w:r>
            <w:r w:rsidRPr="00D0354C">
              <w:rPr>
                <w:rFonts w:ascii="Arial" w:hAnsi="Arial" w:cs="Arial"/>
                <w:szCs w:val="20"/>
              </w:rPr>
              <w:t>:</w:t>
            </w:r>
          </w:p>
        </w:tc>
      </w:tr>
    </w:tbl>
    <w:p w:rsidR="009D273A" w:rsidRPr="00C81C7B" w:rsidRDefault="009D273A">
      <w:pPr>
        <w:rPr>
          <w:rFonts w:ascii="Arial" w:hAnsi="Arial" w:cs="Arial"/>
        </w:rPr>
      </w:pPr>
    </w:p>
    <w:p w:rsidR="009D273A" w:rsidRPr="00C81C7B" w:rsidRDefault="009D273A">
      <w:pPr>
        <w:jc w:val="center"/>
        <w:rPr>
          <w:rFonts w:ascii="Arial" w:hAnsi="Arial" w:cs="Arial"/>
        </w:rPr>
      </w:pPr>
      <w:r w:rsidRPr="00C81C7B">
        <w:rPr>
          <w:rFonts w:ascii="Arial" w:hAnsi="Arial" w:cs="Arial"/>
          <w:b/>
          <w:bCs/>
        </w:rPr>
        <w:t>INVESTIGATION</w:t>
      </w:r>
      <w:r w:rsidR="00337FF1" w:rsidRPr="00C81C7B">
        <w:rPr>
          <w:rFonts w:ascii="Arial" w:hAnsi="Arial" w:cs="Arial"/>
          <w:b/>
          <w:bCs/>
        </w:rPr>
        <w:t xml:space="preserve"> DETAILS</w:t>
      </w: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0"/>
        <w:gridCol w:w="1194"/>
        <w:gridCol w:w="1195"/>
        <w:gridCol w:w="1194"/>
        <w:gridCol w:w="1195"/>
        <w:gridCol w:w="2332"/>
      </w:tblGrid>
      <w:tr w:rsidR="00D85365" w:rsidRPr="00C81C7B" w:rsidTr="00A75A60">
        <w:trPr>
          <w:tblHeader/>
        </w:trPr>
        <w:tc>
          <w:tcPr>
            <w:tcW w:w="7110" w:type="dxa"/>
            <w:vMerge w:val="restart"/>
            <w:shd w:val="clear" w:color="auto" w:fill="CCCCCC"/>
            <w:vAlign w:val="bottom"/>
          </w:tcPr>
          <w:p w:rsidR="00D85365" w:rsidRPr="00C81C7B" w:rsidRDefault="00D85365">
            <w:pPr>
              <w:rPr>
                <w:rFonts w:ascii="Arial" w:hAnsi="Arial" w:cs="Arial"/>
                <w:b/>
                <w:bCs/>
              </w:rPr>
            </w:pPr>
            <w:r w:rsidRPr="00C81C7B">
              <w:rPr>
                <w:rFonts w:ascii="Arial" w:hAnsi="Arial" w:cs="Arial"/>
                <w:b/>
                <w:bCs/>
              </w:rPr>
              <w:t>SOURCE</w:t>
            </w:r>
          </w:p>
          <w:p w:rsidR="00D85365" w:rsidRPr="00C81C7B" w:rsidRDefault="00D85365">
            <w:pPr>
              <w:rPr>
                <w:rFonts w:ascii="Arial" w:hAnsi="Arial" w:cs="Arial"/>
                <w:b/>
                <w:bCs/>
              </w:rPr>
            </w:pPr>
          </w:p>
        </w:tc>
        <w:tc>
          <w:tcPr>
            <w:tcW w:w="1194" w:type="dxa"/>
            <w:shd w:val="clear" w:color="auto" w:fill="CCCCCC"/>
          </w:tcPr>
          <w:p w:rsidR="00D85365" w:rsidRPr="00C81C7B" w:rsidRDefault="00D85365">
            <w:pPr>
              <w:jc w:val="center"/>
              <w:rPr>
                <w:rFonts w:ascii="Arial" w:hAnsi="Arial" w:cs="Arial"/>
                <w:b/>
                <w:bCs/>
              </w:rPr>
            </w:pPr>
            <w:r w:rsidRPr="00C81C7B">
              <w:rPr>
                <w:rFonts w:ascii="Arial" w:hAnsi="Arial" w:cs="Arial"/>
                <w:b/>
                <w:bCs/>
              </w:rPr>
              <w:t xml:space="preserve">WELL </w:t>
            </w:r>
          </w:p>
          <w:p w:rsidR="00D85365" w:rsidRPr="00C81C7B" w:rsidRDefault="00D85365">
            <w:pPr>
              <w:jc w:val="center"/>
              <w:rPr>
                <w:rFonts w:ascii="Arial" w:hAnsi="Arial" w:cs="Arial"/>
                <w:b/>
                <w:bCs/>
              </w:rPr>
            </w:pPr>
            <w:r w:rsidRPr="00C81C7B">
              <w:rPr>
                <w:rFonts w:ascii="Arial" w:hAnsi="Arial" w:cs="Arial"/>
                <w:b/>
                <w:bCs/>
              </w:rPr>
              <w:t>(name)</w:t>
            </w:r>
          </w:p>
        </w:tc>
        <w:tc>
          <w:tcPr>
            <w:tcW w:w="1195" w:type="dxa"/>
            <w:shd w:val="clear" w:color="auto" w:fill="CCCCCC"/>
          </w:tcPr>
          <w:p w:rsidR="00D85365" w:rsidRPr="00C81C7B" w:rsidRDefault="00D85365">
            <w:pPr>
              <w:jc w:val="center"/>
              <w:rPr>
                <w:rFonts w:ascii="Arial" w:hAnsi="Arial" w:cs="Arial"/>
                <w:b/>
                <w:bCs/>
              </w:rPr>
            </w:pPr>
            <w:r w:rsidRPr="00C81C7B">
              <w:rPr>
                <w:rFonts w:ascii="Arial" w:hAnsi="Arial" w:cs="Arial"/>
                <w:b/>
                <w:bCs/>
              </w:rPr>
              <w:t>WELL (name)</w:t>
            </w:r>
          </w:p>
        </w:tc>
        <w:tc>
          <w:tcPr>
            <w:tcW w:w="1194" w:type="dxa"/>
            <w:shd w:val="clear" w:color="auto" w:fill="CCCCCC"/>
          </w:tcPr>
          <w:p w:rsidR="00D85365" w:rsidRPr="00C81C7B" w:rsidRDefault="00D85365">
            <w:pPr>
              <w:jc w:val="center"/>
              <w:rPr>
                <w:rFonts w:ascii="Arial" w:hAnsi="Arial" w:cs="Arial"/>
                <w:b/>
                <w:bCs/>
              </w:rPr>
            </w:pPr>
            <w:r w:rsidRPr="00C81C7B">
              <w:rPr>
                <w:rFonts w:ascii="Arial" w:hAnsi="Arial" w:cs="Arial"/>
                <w:b/>
                <w:bCs/>
              </w:rPr>
              <w:t>WELL</w:t>
            </w:r>
          </w:p>
          <w:p w:rsidR="00D85365" w:rsidRPr="00C81C7B" w:rsidRDefault="00D85365">
            <w:pPr>
              <w:jc w:val="center"/>
              <w:rPr>
                <w:rFonts w:ascii="Arial" w:hAnsi="Arial" w:cs="Arial"/>
                <w:b/>
                <w:bCs/>
              </w:rPr>
            </w:pPr>
            <w:r w:rsidRPr="00C81C7B">
              <w:rPr>
                <w:rFonts w:ascii="Arial" w:hAnsi="Arial" w:cs="Arial"/>
                <w:b/>
                <w:bCs/>
              </w:rPr>
              <w:t>(name)</w:t>
            </w:r>
          </w:p>
        </w:tc>
        <w:tc>
          <w:tcPr>
            <w:tcW w:w="1195" w:type="dxa"/>
            <w:shd w:val="clear" w:color="auto" w:fill="CCCCCC"/>
          </w:tcPr>
          <w:p w:rsidR="00D85365" w:rsidRPr="00C81C7B" w:rsidRDefault="00D85365">
            <w:pPr>
              <w:jc w:val="center"/>
              <w:rPr>
                <w:rFonts w:ascii="Arial" w:hAnsi="Arial" w:cs="Arial"/>
                <w:b/>
                <w:bCs/>
              </w:rPr>
            </w:pPr>
            <w:r w:rsidRPr="00C81C7B">
              <w:rPr>
                <w:rFonts w:ascii="Arial" w:hAnsi="Arial" w:cs="Arial"/>
                <w:b/>
                <w:bCs/>
              </w:rPr>
              <w:t>WELL</w:t>
            </w:r>
          </w:p>
          <w:p w:rsidR="00D85365" w:rsidRPr="00C81C7B" w:rsidRDefault="00D85365">
            <w:pPr>
              <w:jc w:val="center"/>
              <w:rPr>
                <w:rFonts w:ascii="Arial" w:hAnsi="Arial" w:cs="Arial"/>
                <w:b/>
                <w:bCs/>
              </w:rPr>
            </w:pPr>
            <w:r w:rsidRPr="00C81C7B">
              <w:rPr>
                <w:rFonts w:ascii="Arial" w:hAnsi="Arial" w:cs="Arial"/>
                <w:b/>
                <w:bCs/>
              </w:rPr>
              <w:t>(name)</w:t>
            </w:r>
          </w:p>
        </w:tc>
        <w:tc>
          <w:tcPr>
            <w:tcW w:w="2332" w:type="dxa"/>
            <w:vMerge w:val="restart"/>
            <w:shd w:val="clear" w:color="auto" w:fill="CCCCCC"/>
            <w:vAlign w:val="bottom"/>
          </w:tcPr>
          <w:p w:rsidR="00D85365" w:rsidRPr="00C81C7B" w:rsidRDefault="00D85365">
            <w:pPr>
              <w:jc w:val="center"/>
              <w:rPr>
                <w:rFonts w:ascii="Arial" w:hAnsi="Arial" w:cs="Arial"/>
                <w:b/>
                <w:bCs/>
              </w:rPr>
            </w:pPr>
            <w:r w:rsidRPr="00C81C7B">
              <w:rPr>
                <w:rFonts w:ascii="Arial" w:hAnsi="Arial" w:cs="Arial"/>
                <w:b/>
                <w:bCs/>
              </w:rPr>
              <w:t>COMMENTS</w:t>
            </w:r>
          </w:p>
          <w:p w:rsidR="00D85365" w:rsidRPr="00C81C7B" w:rsidRDefault="005F1791">
            <w:pPr>
              <w:jc w:val="center"/>
              <w:rPr>
                <w:rFonts w:ascii="Arial" w:hAnsi="Arial" w:cs="Arial"/>
                <w:b/>
                <w:bCs/>
              </w:rPr>
            </w:pPr>
            <w:r w:rsidRPr="00D0354C">
              <w:rPr>
                <w:rFonts w:ascii="Arial" w:hAnsi="Arial" w:cs="Arial"/>
                <w:bCs/>
                <w:sz w:val="16"/>
                <w:szCs w:val="16"/>
              </w:rPr>
              <w:t>(attach additional pages if needed)</w:t>
            </w:r>
          </w:p>
        </w:tc>
      </w:tr>
      <w:tr w:rsidR="00D85365" w:rsidRPr="00C81C7B" w:rsidTr="00A75A60">
        <w:trPr>
          <w:tblHeader/>
        </w:trPr>
        <w:tc>
          <w:tcPr>
            <w:tcW w:w="7110" w:type="dxa"/>
            <w:vMerge/>
            <w:shd w:val="clear" w:color="auto" w:fill="CCCCCC"/>
          </w:tcPr>
          <w:p w:rsidR="00D85365" w:rsidRPr="00C81C7B" w:rsidRDefault="00D85365">
            <w:pPr>
              <w:rPr>
                <w:rFonts w:ascii="Arial" w:hAnsi="Arial" w:cs="Arial"/>
              </w:rPr>
            </w:pPr>
          </w:p>
        </w:tc>
        <w:tc>
          <w:tcPr>
            <w:tcW w:w="1194" w:type="dxa"/>
          </w:tcPr>
          <w:p w:rsidR="00D85365" w:rsidRPr="00C81C7B" w:rsidRDefault="00D85365">
            <w:pPr>
              <w:rPr>
                <w:rFonts w:ascii="Arial" w:hAnsi="Arial" w:cs="Arial"/>
              </w:rPr>
            </w:pPr>
          </w:p>
        </w:tc>
        <w:tc>
          <w:tcPr>
            <w:tcW w:w="1195" w:type="dxa"/>
          </w:tcPr>
          <w:p w:rsidR="00D85365" w:rsidRPr="00C81C7B" w:rsidRDefault="00D85365">
            <w:pPr>
              <w:rPr>
                <w:rFonts w:ascii="Arial" w:hAnsi="Arial" w:cs="Arial"/>
              </w:rPr>
            </w:pPr>
          </w:p>
        </w:tc>
        <w:tc>
          <w:tcPr>
            <w:tcW w:w="1194" w:type="dxa"/>
          </w:tcPr>
          <w:p w:rsidR="00D85365" w:rsidRPr="00C81C7B" w:rsidRDefault="00D85365">
            <w:pPr>
              <w:rPr>
                <w:rFonts w:ascii="Arial" w:hAnsi="Arial" w:cs="Arial"/>
              </w:rPr>
            </w:pPr>
          </w:p>
        </w:tc>
        <w:tc>
          <w:tcPr>
            <w:tcW w:w="1195" w:type="dxa"/>
          </w:tcPr>
          <w:p w:rsidR="00D85365" w:rsidRPr="00C81C7B" w:rsidRDefault="00D85365">
            <w:pPr>
              <w:rPr>
                <w:rFonts w:ascii="Arial" w:hAnsi="Arial" w:cs="Arial"/>
              </w:rPr>
            </w:pPr>
          </w:p>
        </w:tc>
        <w:tc>
          <w:tcPr>
            <w:tcW w:w="2332" w:type="dxa"/>
            <w:vMerge/>
          </w:tcPr>
          <w:p w:rsidR="00D85365" w:rsidRPr="00C81C7B" w:rsidRDefault="00D85365">
            <w:pPr>
              <w:rPr>
                <w:rFonts w:ascii="Arial" w:hAnsi="Arial" w:cs="Arial"/>
              </w:rPr>
            </w:pPr>
          </w:p>
        </w:tc>
      </w:tr>
      <w:tr w:rsidR="009D273A" w:rsidRPr="00C81C7B" w:rsidTr="00A75A60">
        <w:tc>
          <w:tcPr>
            <w:tcW w:w="7110" w:type="dxa"/>
          </w:tcPr>
          <w:p w:rsidR="009D273A" w:rsidRPr="00C81C7B" w:rsidRDefault="009D273A">
            <w:pPr>
              <w:rPr>
                <w:rFonts w:ascii="Arial" w:hAnsi="Arial" w:cs="Arial"/>
              </w:rPr>
            </w:pPr>
            <w:r w:rsidRPr="00C81C7B">
              <w:rPr>
                <w:rFonts w:ascii="Arial" w:hAnsi="Arial" w:cs="Arial"/>
              </w:rPr>
              <w:t>1. Inspect each well head for physical defects and report</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pPr>
              <w:rPr>
                <w:rFonts w:ascii="Arial" w:hAnsi="Arial" w:cs="Arial"/>
              </w:rPr>
            </w:pPr>
            <w:r w:rsidRPr="00C81C7B">
              <w:rPr>
                <w:rFonts w:ascii="Arial" w:hAnsi="Arial" w:cs="Arial"/>
              </w:rPr>
              <w:t xml:space="preserve">    a. Is raw water sample tap upstream from point of disinfection?</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pPr>
              <w:rPr>
                <w:rFonts w:ascii="Arial" w:hAnsi="Arial" w:cs="Arial"/>
              </w:rPr>
            </w:pPr>
            <w:r w:rsidRPr="00C81C7B">
              <w:rPr>
                <w:rFonts w:ascii="Arial" w:hAnsi="Arial" w:cs="Arial"/>
              </w:rPr>
              <w:t xml:space="preserve">    b. Is wellhead vent pipe screened?</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pPr>
              <w:rPr>
                <w:rFonts w:ascii="Arial" w:hAnsi="Arial" w:cs="Arial"/>
              </w:rPr>
            </w:pPr>
            <w:r w:rsidRPr="00C81C7B">
              <w:rPr>
                <w:rFonts w:ascii="Arial" w:hAnsi="Arial" w:cs="Arial"/>
              </w:rPr>
              <w:t xml:space="preserve">    c. Is wellhead seal watertight?</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rsidP="00F02E2B">
            <w:pPr>
              <w:ind w:left="432" w:hanging="432"/>
              <w:rPr>
                <w:rFonts w:ascii="Arial" w:hAnsi="Arial" w:cs="Arial"/>
              </w:rPr>
            </w:pPr>
            <w:r w:rsidRPr="00C81C7B">
              <w:rPr>
                <w:rFonts w:ascii="Arial" w:hAnsi="Arial" w:cs="Arial"/>
              </w:rPr>
              <w:t xml:space="preserve">    d. Is well head located in pit or is any piping from the </w:t>
            </w:r>
            <w:r w:rsidR="00D96E3A" w:rsidRPr="00C81C7B">
              <w:rPr>
                <w:rFonts w:ascii="Arial" w:hAnsi="Arial" w:cs="Arial"/>
              </w:rPr>
              <w:t>wellhead submerged</w:t>
            </w:r>
            <w:r w:rsidRPr="00C81C7B">
              <w:rPr>
                <w:rFonts w:ascii="Arial" w:hAnsi="Arial" w:cs="Arial"/>
              </w:rPr>
              <w:t>?</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rsidP="00F02E2B">
            <w:pPr>
              <w:ind w:left="432" w:hanging="432"/>
              <w:rPr>
                <w:rFonts w:ascii="Arial" w:hAnsi="Arial" w:cs="Arial"/>
              </w:rPr>
            </w:pPr>
            <w:r w:rsidRPr="00C81C7B">
              <w:rPr>
                <w:rFonts w:ascii="Arial" w:hAnsi="Arial" w:cs="Arial"/>
              </w:rPr>
              <w:t xml:space="preserve">    e. Does the ground surface slope towards well head?</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rsidP="00F02E2B">
            <w:pPr>
              <w:ind w:left="432" w:hanging="432"/>
              <w:rPr>
                <w:rFonts w:ascii="Arial" w:hAnsi="Arial" w:cs="Arial"/>
              </w:rPr>
            </w:pPr>
            <w:r w:rsidRPr="00C81C7B">
              <w:rPr>
                <w:rFonts w:ascii="Arial" w:hAnsi="Arial" w:cs="Arial"/>
              </w:rPr>
              <w:t xml:space="preserve">    f. Is there evidence of standing water near the wellhead?</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rsidP="00F02E2B">
            <w:pPr>
              <w:ind w:left="432" w:hanging="432"/>
              <w:rPr>
                <w:rFonts w:ascii="Arial" w:hAnsi="Arial" w:cs="Arial"/>
              </w:rPr>
            </w:pPr>
            <w:r w:rsidRPr="00C81C7B">
              <w:rPr>
                <w:rFonts w:ascii="Arial" w:hAnsi="Arial" w:cs="Arial"/>
              </w:rPr>
              <w:t xml:space="preserve">    g. Are there any connections to the raw water piping that could be cross      connections? (describe all connections in comments)</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pPr>
              <w:rPr>
                <w:rFonts w:ascii="Arial" w:hAnsi="Arial" w:cs="Arial"/>
              </w:rPr>
            </w:pPr>
            <w:r w:rsidRPr="00C81C7B">
              <w:rPr>
                <w:rFonts w:ascii="Arial" w:hAnsi="Arial" w:cs="Arial"/>
              </w:rPr>
              <w:t xml:space="preserve">    h. Is the wellhead secured to prevent unauthorized access?</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rsidP="006E5E14">
            <w:pPr>
              <w:rPr>
                <w:rFonts w:ascii="Arial" w:hAnsi="Arial" w:cs="Arial"/>
              </w:rPr>
            </w:pPr>
            <w:r w:rsidRPr="00C81C7B">
              <w:rPr>
                <w:rFonts w:ascii="Arial" w:hAnsi="Arial" w:cs="Arial"/>
              </w:rPr>
              <w:t xml:space="preserve">   </w:t>
            </w:r>
            <w:r w:rsidR="00901F65">
              <w:rPr>
                <w:rFonts w:ascii="Arial" w:hAnsi="Arial" w:cs="Arial"/>
              </w:rPr>
              <w:t xml:space="preserve"> </w:t>
            </w:r>
            <w:r w:rsidR="006E5E14">
              <w:rPr>
                <w:rFonts w:ascii="Arial" w:hAnsi="Arial" w:cs="Arial"/>
              </w:rPr>
              <w:t>i</w:t>
            </w:r>
            <w:r w:rsidRPr="00C81C7B">
              <w:rPr>
                <w:rFonts w:ascii="Arial" w:hAnsi="Arial" w:cs="Arial"/>
              </w:rPr>
              <w:t>. How often do you take a raw water total coliform (TC) test?</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rsidP="006E5E14">
            <w:pPr>
              <w:rPr>
                <w:rFonts w:ascii="Arial" w:hAnsi="Arial" w:cs="Arial"/>
              </w:rPr>
            </w:pPr>
            <w:r w:rsidRPr="00C81C7B">
              <w:rPr>
                <w:rFonts w:ascii="Arial" w:hAnsi="Arial" w:cs="Arial"/>
              </w:rPr>
              <w:t xml:space="preserve">    </w:t>
            </w:r>
            <w:r w:rsidR="006E5E14">
              <w:rPr>
                <w:rFonts w:ascii="Arial" w:hAnsi="Arial" w:cs="Arial"/>
              </w:rPr>
              <w:t>j</w:t>
            </w:r>
            <w:r w:rsidRPr="00C81C7B">
              <w:rPr>
                <w:rFonts w:ascii="Arial" w:hAnsi="Arial" w:cs="Arial"/>
              </w:rPr>
              <w:t>. Provide the date and result of the last TC test at this location</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bl>
    <w:p w:rsidR="00E96F08" w:rsidRDefault="00E96F08">
      <w:pPr>
        <w:rPr>
          <w:rFonts w:ascii="Arial" w:hAnsi="Arial" w:cs="Arial"/>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8"/>
        <w:gridCol w:w="1065"/>
        <w:gridCol w:w="994"/>
        <w:gridCol w:w="994"/>
        <w:gridCol w:w="1207"/>
        <w:gridCol w:w="2282"/>
      </w:tblGrid>
      <w:tr w:rsidR="009E4529" w:rsidRPr="00D0354C" w:rsidTr="00A170D2">
        <w:trPr>
          <w:trHeight w:val="233"/>
          <w:tblHeader/>
        </w:trPr>
        <w:tc>
          <w:tcPr>
            <w:tcW w:w="7498" w:type="dxa"/>
            <w:vMerge w:val="restart"/>
            <w:shd w:val="clear" w:color="auto" w:fill="CCCCCC"/>
          </w:tcPr>
          <w:p w:rsidR="009E4529" w:rsidRPr="00D0354C" w:rsidRDefault="009E4529" w:rsidP="00A170D2">
            <w:pPr>
              <w:rPr>
                <w:rFonts w:ascii="Arial" w:hAnsi="Arial" w:cs="Arial"/>
                <w:b/>
                <w:bCs/>
              </w:rPr>
            </w:pPr>
            <w:r w:rsidRPr="00D0354C">
              <w:rPr>
                <w:rFonts w:ascii="Arial" w:hAnsi="Arial" w:cs="Arial"/>
                <w:b/>
                <w:bCs/>
              </w:rPr>
              <w:t>STORAGE</w:t>
            </w:r>
          </w:p>
          <w:p w:rsidR="009E4529" w:rsidRPr="00D0354C" w:rsidRDefault="009E4529" w:rsidP="00A170D2">
            <w:pPr>
              <w:rPr>
                <w:rFonts w:ascii="Arial" w:hAnsi="Arial" w:cs="Arial"/>
                <w:b/>
                <w:bCs/>
              </w:rPr>
            </w:pPr>
          </w:p>
        </w:tc>
        <w:tc>
          <w:tcPr>
            <w:tcW w:w="1065"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 (name)</w:t>
            </w:r>
          </w:p>
        </w:tc>
        <w:tc>
          <w:tcPr>
            <w:tcW w:w="994"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 (name)</w:t>
            </w:r>
          </w:p>
        </w:tc>
        <w:tc>
          <w:tcPr>
            <w:tcW w:w="994"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 (name)</w:t>
            </w:r>
          </w:p>
        </w:tc>
        <w:tc>
          <w:tcPr>
            <w:tcW w:w="1207"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w:t>
            </w:r>
          </w:p>
          <w:p w:rsidR="009E4529" w:rsidRPr="00D0354C" w:rsidRDefault="009E4529" w:rsidP="00A170D2">
            <w:pPr>
              <w:jc w:val="center"/>
              <w:rPr>
                <w:rFonts w:ascii="Arial" w:hAnsi="Arial" w:cs="Arial"/>
                <w:b/>
                <w:bCs/>
              </w:rPr>
            </w:pPr>
            <w:r w:rsidRPr="00D0354C">
              <w:rPr>
                <w:rFonts w:ascii="Arial" w:hAnsi="Arial" w:cs="Arial"/>
                <w:b/>
                <w:bCs/>
              </w:rPr>
              <w:t>(name)</w:t>
            </w:r>
          </w:p>
        </w:tc>
        <w:tc>
          <w:tcPr>
            <w:tcW w:w="2282" w:type="dxa"/>
            <w:vMerge w:val="restart"/>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COMMENTS</w:t>
            </w:r>
          </w:p>
          <w:p w:rsidR="009E4529" w:rsidRPr="00D0354C" w:rsidRDefault="009E4529" w:rsidP="00A170D2">
            <w:pPr>
              <w:jc w:val="center"/>
              <w:rPr>
                <w:rFonts w:ascii="Arial" w:hAnsi="Arial" w:cs="Arial"/>
                <w:b/>
                <w:bCs/>
              </w:rPr>
            </w:pPr>
          </w:p>
        </w:tc>
      </w:tr>
      <w:tr w:rsidR="009E4529" w:rsidRPr="00D0354C" w:rsidTr="00A170D2">
        <w:trPr>
          <w:trHeight w:val="232"/>
          <w:tblHeader/>
        </w:trPr>
        <w:tc>
          <w:tcPr>
            <w:tcW w:w="7498" w:type="dxa"/>
            <w:vMerge/>
            <w:shd w:val="clear" w:color="auto" w:fill="CCCCCC"/>
          </w:tcPr>
          <w:p w:rsidR="009E4529" w:rsidRPr="00D0354C" w:rsidRDefault="009E4529" w:rsidP="00A170D2">
            <w:pPr>
              <w:rPr>
                <w:rFonts w:ascii="Arial" w:hAnsi="Arial" w:cs="Arial"/>
                <w:b/>
                <w:bCs/>
              </w:rPr>
            </w:pPr>
          </w:p>
        </w:tc>
        <w:tc>
          <w:tcPr>
            <w:tcW w:w="1065" w:type="dxa"/>
            <w:shd w:val="clear" w:color="auto" w:fill="auto"/>
          </w:tcPr>
          <w:p w:rsidR="009E4529" w:rsidRPr="00D0354C" w:rsidRDefault="009E4529" w:rsidP="00A170D2">
            <w:pPr>
              <w:jc w:val="center"/>
              <w:rPr>
                <w:rFonts w:ascii="Arial" w:hAnsi="Arial" w:cs="Arial"/>
                <w:b/>
                <w:bCs/>
              </w:rPr>
            </w:pPr>
          </w:p>
        </w:tc>
        <w:tc>
          <w:tcPr>
            <w:tcW w:w="994" w:type="dxa"/>
            <w:shd w:val="clear" w:color="auto" w:fill="auto"/>
          </w:tcPr>
          <w:p w:rsidR="009E4529" w:rsidRPr="00D0354C" w:rsidRDefault="009E4529" w:rsidP="00A170D2">
            <w:pPr>
              <w:jc w:val="center"/>
              <w:rPr>
                <w:rFonts w:ascii="Arial" w:hAnsi="Arial" w:cs="Arial"/>
                <w:b/>
                <w:bCs/>
              </w:rPr>
            </w:pPr>
          </w:p>
        </w:tc>
        <w:tc>
          <w:tcPr>
            <w:tcW w:w="994" w:type="dxa"/>
            <w:shd w:val="clear" w:color="auto" w:fill="auto"/>
          </w:tcPr>
          <w:p w:rsidR="009E4529" w:rsidRPr="00D0354C" w:rsidRDefault="009E4529" w:rsidP="00A170D2">
            <w:pPr>
              <w:jc w:val="center"/>
              <w:rPr>
                <w:rFonts w:ascii="Arial" w:hAnsi="Arial" w:cs="Arial"/>
                <w:b/>
                <w:bCs/>
              </w:rPr>
            </w:pPr>
          </w:p>
        </w:tc>
        <w:tc>
          <w:tcPr>
            <w:tcW w:w="1207" w:type="dxa"/>
            <w:shd w:val="clear" w:color="auto" w:fill="auto"/>
          </w:tcPr>
          <w:p w:rsidR="009E4529" w:rsidRPr="00D0354C" w:rsidRDefault="009E4529" w:rsidP="00A170D2">
            <w:pPr>
              <w:jc w:val="center"/>
              <w:rPr>
                <w:rFonts w:ascii="Arial" w:hAnsi="Arial" w:cs="Arial"/>
                <w:b/>
                <w:bCs/>
              </w:rPr>
            </w:pPr>
          </w:p>
        </w:tc>
        <w:tc>
          <w:tcPr>
            <w:tcW w:w="2282" w:type="dxa"/>
            <w:vMerge/>
            <w:shd w:val="clear" w:color="auto" w:fill="CCCCCC"/>
          </w:tcPr>
          <w:p w:rsidR="009E4529" w:rsidRPr="00D0354C" w:rsidRDefault="009E4529" w:rsidP="00A170D2">
            <w:pPr>
              <w:jc w:val="center"/>
              <w:rPr>
                <w:rFonts w:ascii="Arial" w:hAnsi="Arial" w:cs="Arial"/>
                <w:b/>
                <w:bCs/>
              </w:rPr>
            </w:pPr>
          </w:p>
        </w:tc>
      </w:tr>
      <w:tr w:rsidR="009E4529" w:rsidRPr="00D0354C" w:rsidTr="00A170D2">
        <w:tc>
          <w:tcPr>
            <w:tcW w:w="7498" w:type="dxa"/>
          </w:tcPr>
          <w:p w:rsidR="009E4529" w:rsidRPr="00D0354C" w:rsidRDefault="009E4529" w:rsidP="00A170D2">
            <w:pPr>
              <w:rPr>
                <w:rFonts w:ascii="Arial" w:hAnsi="Arial" w:cs="Arial"/>
              </w:rPr>
            </w:pPr>
            <w:r w:rsidRPr="00D0354C">
              <w:rPr>
                <w:rFonts w:ascii="Arial" w:hAnsi="Arial" w:cs="Arial"/>
              </w:rPr>
              <w:t>1. Is each tank locked to prevent unauthorized access?</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305FBC">
            <w:pPr>
              <w:ind w:left="252" w:hanging="252"/>
              <w:rPr>
                <w:rFonts w:ascii="Arial" w:hAnsi="Arial" w:cs="Arial"/>
              </w:rPr>
            </w:pPr>
            <w:r w:rsidRPr="00D0354C">
              <w:rPr>
                <w:rFonts w:ascii="Arial" w:hAnsi="Arial" w:cs="Arial"/>
              </w:rPr>
              <w:t>2. Are all vents of each tank screened down-turned to prevent dust and dirt from entering the tank?</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rPr>
                <w:rFonts w:ascii="Arial" w:hAnsi="Arial" w:cs="Arial"/>
              </w:rPr>
            </w:pPr>
            <w:r w:rsidRPr="00D0354C">
              <w:rPr>
                <w:rFonts w:ascii="Arial" w:hAnsi="Arial" w:cs="Arial"/>
              </w:rPr>
              <w:t>3. Is the overflow on each tank screened?</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305FBC">
            <w:pPr>
              <w:ind w:left="162" w:hanging="162"/>
              <w:rPr>
                <w:rFonts w:ascii="Arial" w:hAnsi="Arial" w:cs="Arial"/>
              </w:rPr>
            </w:pPr>
            <w:r w:rsidRPr="00D0354C">
              <w:rPr>
                <w:rFonts w:ascii="Arial" w:hAnsi="Arial" w:cs="Arial"/>
              </w:rPr>
              <w:t>4. Are there any unsealed openings in the tank such as access doors, water level indicators hatches, etc.?</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rPr>
                <w:rFonts w:ascii="Arial" w:hAnsi="Arial" w:cs="Arial"/>
              </w:rPr>
            </w:pPr>
            <w:r w:rsidRPr="00D0354C">
              <w:rPr>
                <w:rFonts w:ascii="Arial" w:hAnsi="Arial" w:cs="Arial"/>
              </w:rPr>
              <w:lastRenderedPageBreak/>
              <w:t>5. Is the roof/cover of the tank sealed and free of any leaks?</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rPr>
                <w:rFonts w:ascii="Arial" w:hAnsi="Arial" w:cs="Arial"/>
              </w:rPr>
            </w:pPr>
            <w:r w:rsidRPr="00D0354C">
              <w:rPr>
                <w:rFonts w:ascii="Arial" w:hAnsi="Arial" w:cs="Arial"/>
              </w:rPr>
              <w:t>6. Is the tank above ground or buried</w:t>
            </w:r>
            <w:r>
              <w:rPr>
                <w:rFonts w:ascii="Arial" w:hAnsi="Arial" w:cs="Arial"/>
              </w:rPr>
              <w:t>?</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ind w:left="247"/>
              <w:rPr>
                <w:rFonts w:ascii="Arial" w:hAnsi="Arial" w:cs="Arial"/>
              </w:rPr>
            </w:pPr>
            <w:r w:rsidRPr="00D0354C">
              <w:rPr>
                <w:rFonts w:ascii="Arial" w:hAnsi="Arial" w:cs="Arial"/>
              </w:rPr>
              <w:t>a. If buried or partially buried, are there provisions to direct surface water away from the site.</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Del="00F21BB4" w:rsidRDefault="009E4529" w:rsidP="00A170D2">
            <w:pPr>
              <w:ind w:left="318"/>
              <w:rPr>
                <w:rFonts w:ascii="Arial" w:hAnsi="Arial" w:cs="Arial"/>
              </w:rPr>
            </w:pPr>
            <w:r w:rsidRPr="00D0354C">
              <w:rPr>
                <w:rFonts w:ascii="Arial" w:hAnsi="Arial" w:cs="Arial"/>
              </w:rPr>
              <w:t>b. Has the interior of the tank been inspected to identify any sanitary defects, such as root intrusion?</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305FBC">
            <w:pPr>
              <w:ind w:left="252" w:hanging="252"/>
              <w:rPr>
                <w:rFonts w:ascii="Arial" w:hAnsi="Arial" w:cs="Arial"/>
              </w:rPr>
            </w:pPr>
            <w:r>
              <w:rPr>
                <w:rFonts w:ascii="Arial" w:hAnsi="Arial" w:cs="Arial"/>
              </w:rPr>
              <w:t>7</w:t>
            </w:r>
            <w:r w:rsidRPr="00D0354C">
              <w:rPr>
                <w:rFonts w:ascii="Arial" w:hAnsi="Arial" w:cs="Arial"/>
              </w:rPr>
              <w:t>. Does the tank “float” on the distribution system or are there separate inlet and outlet lines?</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305FBC">
            <w:pPr>
              <w:ind w:left="252" w:hanging="252"/>
              <w:rPr>
                <w:rFonts w:ascii="Arial" w:hAnsi="Arial" w:cs="Arial"/>
              </w:rPr>
            </w:pPr>
            <w:r>
              <w:rPr>
                <w:rFonts w:ascii="Arial" w:hAnsi="Arial" w:cs="Arial"/>
              </w:rPr>
              <w:t>8</w:t>
            </w:r>
            <w:r w:rsidRPr="00D0354C">
              <w:rPr>
                <w:rFonts w:ascii="Arial" w:hAnsi="Arial" w:cs="Arial"/>
              </w:rPr>
              <w:t xml:space="preserve">. What is the </w:t>
            </w:r>
            <w:r w:rsidRPr="00D0354C">
              <w:rPr>
                <w:rFonts w:ascii="Arial" w:hAnsi="Arial" w:cs="Arial"/>
                <w:b/>
                <w:bCs/>
              </w:rPr>
              <w:t>measured</w:t>
            </w:r>
            <w:r w:rsidRPr="00D0354C">
              <w:rPr>
                <w:rFonts w:ascii="Arial" w:hAnsi="Arial" w:cs="Arial"/>
              </w:rPr>
              <w:t xml:space="preserve"> chlorine residual (total/free) of the water exiting the storage tank </w:t>
            </w:r>
            <w:r w:rsidRPr="00D0354C">
              <w:rPr>
                <w:rFonts w:ascii="Arial" w:hAnsi="Arial" w:cs="Arial"/>
                <w:b/>
                <w:bCs/>
              </w:rPr>
              <w:t>today</w:t>
            </w:r>
            <w:r w:rsidRPr="00D0354C">
              <w:rPr>
                <w:rFonts w:ascii="Arial" w:hAnsi="Arial" w:cs="Arial"/>
              </w:rPr>
              <w:t>?</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rPr>
                <w:rFonts w:ascii="Arial" w:hAnsi="Arial" w:cs="Arial"/>
              </w:rPr>
            </w:pPr>
            <w:r>
              <w:rPr>
                <w:rFonts w:ascii="Arial" w:hAnsi="Arial" w:cs="Arial"/>
              </w:rPr>
              <w:t>9</w:t>
            </w:r>
            <w:r w:rsidRPr="00D0354C">
              <w:rPr>
                <w:rFonts w:ascii="Arial" w:hAnsi="Arial" w:cs="Arial"/>
              </w:rPr>
              <w:t>. What is the volume of the storage tank in gallons?</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rPr>
                <w:rFonts w:ascii="Arial" w:hAnsi="Arial" w:cs="Arial"/>
              </w:rPr>
            </w:pPr>
            <w:r w:rsidRPr="00D0354C">
              <w:rPr>
                <w:rFonts w:ascii="Arial" w:hAnsi="Arial" w:cs="Arial"/>
              </w:rPr>
              <w:t>1</w:t>
            </w:r>
            <w:r>
              <w:rPr>
                <w:rFonts w:ascii="Arial" w:hAnsi="Arial" w:cs="Arial"/>
              </w:rPr>
              <w:t>0</w:t>
            </w:r>
            <w:r w:rsidRPr="00D0354C">
              <w:rPr>
                <w:rFonts w:ascii="Arial" w:hAnsi="Arial" w:cs="Arial"/>
              </w:rPr>
              <w:t>. Is the tank baffled?</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Del="00F21BB4" w:rsidRDefault="009E4529" w:rsidP="00305FBC">
            <w:pPr>
              <w:ind w:left="252" w:hanging="252"/>
              <w:rPr>
                <w:rFonts w:ascii="Arial" w:hAnsi="Arial" w:cs="Arial"/>
              </w:rPr>
            </w:pPr>
            <w:r>
              <w:rPr>
                <w:rFonts w:ascii="Arial" w:hAnsi="Arial" w:cs="Arial"/>
              </w:rPr>
              <w:t>11</w:t>
            </w:r>
            <w:r w:rsidR="00305FBC">
              <w:rPr>
                <w:rFonts w:ascii="Arial" w:hAnsi="Arial" w:cs="Arial"/>
              </w:rPr>
              <w:t>.</w:t>
            </w:r>
            <w:r w:rsidRPr="00D0354C">
              <w:rPr>
                <w:rFonts w:ascii="Arial" w:hAnsi="Arial" w:cs="Arial"/>
              </w:rPr>
              <w:t xml:space="preserve"> Prior to the TC+ or EC+, what was the previous date item #1-</w:t>
            </w:r>
            <w:r>
              <w:rPr>
                <w:rFonts w:ascii="Arial" w:hAnsi="Arial" w:cs="Arial"/>
              </w:rPr>
              <w:t>6</w:t>
            </w:r>
            <w:r w:rsidRPr="00D0354C">
              <w:rPr>
                <w:rFonts w:ascii="Arial" w:hAnsi="Arial" w:cs="Arial"/>
              </w:rPr>
              <w:t xml:space="preserve"> were checked and documented?</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bl>
    <w:p w:rsidR="009E4529" w:rsidRDefault="009E4529" w:rsidP="009E4529">
      <w:pPr>
        <w:rPr>
          <w:rFonts w:ascii="Arial" w:hAnsi="Arial" w:cs="Arial"/>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8"/>
        <w:gridCol w:w="1065"/>
        <w:gridCol w:w="994"/>
        <w:gridCol w:w="994"/>
        <w:gridCol w:w="1207"/>
        <w:gridCol w:w="2282"/>
      </w:tblGrid>
      <w:tr w:rsidR="009E4529" w:rsidRPr="00D0354C" w:rsidTr="00A170D2">
        <w:trPr>
          <w:trHeight w:val="233"/>
          <w:tblHeader/>
        </w:trPr>
        <w:tc>
          <w:tcPr>
            <w:tcW w:w="7498" w:type="dxa"/>
            <w:vMerge w:val="restart"/>
            <w:shd w:val="clear" w:color="auto" w:fill="CCCCCC"/>
          </w:tcPr>
          <w:p w:rsidR="009E4529" w:rsidRPr="00D0354C" w:rsidRDefault="009E4529" w:rsidP="00A170D2">
            <w:pPr>
              <w:rPr>
                <w:rFonts w:ascii="Arial" w:hAnsi="Arial" w:cs="Arial"/>
                <w:b/>
                <w:bCs/>
              </w:rPr>
            </w:pPr>
            <w:r>
              <w:rPr>
                <w:rFonts w:ascii="Arial" w:hAnsi="Arial" w:cs="Arial"/>
                <w:b/>
                <w:bCs/>
              </w:rPr>
              <w:t>PRESSURE TANK</w:t>
            </w:r>
          </w:p>
          <w:p w:rsidR="009E4529" w:rsidRPr="00D0354C" w:rsidRDefault="009E4529" w:rsidP="00A170D2">
            <w:pPr>
              <w:rPr>
                <w:rFonts w:ascii="Arial" w:hAnsi="Arial" w:cs="Arial"/>
                <w:b/>
                <w:bCs/>
              </w:rPr>
            </w:pPr>
          </w:p>
        </w:tc>
        <w:tc>
          <w:tcPr>
            <w:tcW w:w="1065"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 (name)</w:t>
            </w:r>
          </w:p>
        </w:tc>
        <w:tc>
          <w:tcPr>
            <w:tcW w:w="994"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 (name)</w:t>
            </w:r>
          </w:p>
        </w:tc>
        <w:tc>
          <w:tcPr>
            <w:tcW w:w="994"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 (name)</w:t>
            </w:r>
          </w:p>
        </w:tc>
        <w:tc>
          <w:tcPr>
            <w:tcW w:w="1207"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w:t>
            </w:r>
          </w:p>
          <w:p w:rsidR="009E4529" w:rsidRPr="00D0354C" w:rsidRDefault="009E4529" w:rsidP="00A170D2">
            <w:pPr>
              <w:jc w:val="center"/>
              <w:rPr>
                <w:rFonts w:ascii="Arial" w:hAnsi="Arial" w:cs="Arial"/>
                <w:b/>
                <w:bCs/>
              </w:rPr>
            </w:pPr>
            <w:r w:rsidRPr="00D0354C">
              <w:rPr>
                <w:rFonts w:ascii="Arial" w:hAnsi="Arial" w:cs="Arial"/>
                <w:b/>
                <w:bCs/>
              </w:rPr>
              <w:t>(name)</w:t>
            </w:r>
          </w:p>
        </w:tc>
        <w:tc>
          <w:tcPr>
            <w:tcW w:w="2282" w:type="dxa"/>
            <w:vMerge w:val="restart"/>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COMMENTS</w:t>
            </w:r>
          </w:p>
          <w:p w:rsidR="009E4529" w:rsidRPr="00D0354C" w:rsidRDefault="009E4529" w:rsidP="00A170D2">
            <w:pPr>
              <w:jc w:val="center"/>
              <w:rPr>
                <w:rFonts w:ascii="Arial" w:hAnsi="Arial" w:cs="Arial"/>
                <w:b/>
                <w:bCs/>
              </w:rPr>
            </w:pPr>
          </w:p>
        </w:tc>
      </w:tr>
      <w:tr w:rsidR="009E4529" w:rsidRPr="00D0354C" w:rsidTr="00A170D2">
        <w:trPr>
          <w:trHeight w:val="232"/>
          <w:tblHeader/>
        </w:trPr>
        <w:tc>
          <w:tcPr>
            <w:tcW w:w="7498" w:type="dxa"/>
            <w:vMerge/>
            <w:shd w:val="clear" w:color="auto" w:fill="CCCCCC"/>
          </w:tcPr>
          <w:p w:rsidR="009E4529" w:rsidRPr="00D0354C" w:rsidRDefault="009E4529" w:rsidP="00A170D2">
            <w:pPr>
              <w:rPr>
                <w:rFonts w:ascii="Arial" w:hAnsi="Arial" w:cs="Arial"/>
                <w:b/>
                <w:bCs/>
              </w:rPr>
            </w:pPr>
          </w:p>
        </w:tc>
        <w:tc>
          <w:tcPr>
            <w:tcW w:w="1065" w:type="dxa"/>
            <w:shd w:val="clear" w:color="auto" w:fill="auto"/>
          </w:tcPr>
          <w:p w:rsidR="009E4529" w:rsidRPr="00D0354C" w:rsidRDefault="009E4529" w:rsidP="00A170D2">
            <w:pPr>
              <w:jc w:val="center"/>
              <w:rPr>
                <w:rFonts w:ascii="Arial" w:hAnsi="Arial" w:cs="Arial"/>
                <w:b/>
                <w:bCs/>
              </w:rPr>
            </w:pPr>
          </w:p>
        </w:tc>
        <w:tc>
          <w:tcPr>
            <w:tcW w:w="994" w:type="dxa"/>
            <w:shd w:val="clear" w:color="auto" w:fill="auto"/>
          </w:tcPr>
          <w:p w:rsidR="009E4529" w:rsidRPr="00D0354C" w:rsidRDefault="009E4529" w:rsidP="00A170D2">
            <w:pPr>
              <w:jc w:val="center"/>
              <w:rPr>
                <w:rFonts w:ascii="Arial" w:hAnsi="Arial" w:cs="Arial"/>
                <w:b/>
                <w:bCs/>
              </w:rPr>
            </w:pPr>
          </w:p>
        </w:tc>
        <w:tc>
          <w:tcPr>
            <w:tcW w:w="994" w:type="dxa"/>
            <w:shd w:val="clear" w:color="auto" w:fill="auto"/>
          </w:tcPr>
          <w:p w:rsidR="009E4529" w:rsidRPr="00D0354C" w:rsidRDefault="009E4529" w:rsidP="00A170D2">
            <w:pPr>
              <w:jc w:val="center"/>
              <w:rPr>
                <w:rFonts w:ascii="Arial" w:hAnsi="Arial" w:cs="Arial"/>
                <w:b/>
                <w:bCs/>
              </w:rPr>
            </w:pPr>
          </w:p>
        </w:tc>
        <w:tc>
          <w:tcPr>
            <w:tcW w:w="1207" w:type="dxa"/>
            <w:shd w:val="clear" w:color="auto" w:fill="auto"/>
          </w:tcPr>
          <w:p w:rsidR="009E4529" w:rsidRPr="00D0354C" w:rsidRDefault="009E4529" w:rsidP="00A170D2">
            <w:pPr>
              <w:jc w:val="center"/>
              <w:rPr>
                <w:rFonts w:ascii="Arial" w:hAnsi="Arial" w:cs="Arial"/>
                <w:b/>
                <w:bCs/>
              </w:rPr>
            </w:pPr>
          </w:p>
        </w:tc>
        <w:tc>
          <w:tcPr>
            <w:tcW w:w="2282" w:type="dxa"/>
            <w:vMerge/>
            <w:shd w:val="clear" w:color="auto" w:fill="CCCCCC"/>
          </w:tcPr>
          <w:p w:rsidR="009E4529" w:rsidRPr="00D0354C" w:rsidRDefault="009E4529" w:rsidP="00A170D2">
            <w:pPr>
              <w:jc w:val="center"/>
              <w:rPr>
                <w:rFonts w:ascii="Arial" w:hAnsi="Arial" w:cs="Arial"/>
                <w:b/>
                <w:bCs/>
              </w:rPr>
            </w:pPr>
          </w:p>
        </w:tc>
      </w:tr>
      <w:tr w:rsidR="009E4529" w:rsidRPr="00D0354C" w:rsidTr="00A170D2">
        <w:tc>
          <w:tcPr>
            <w:tcW w:w="7498" w:type="dxa"/>
          </w:tcPr>
          <w:p w:rsidR="009E4529" w:rsidRPr="00D0354C" w:rsidRDefault="009E4529" w:rsidP="00A170D2">
            <w:pPr>
              <w:rPr>
                <w:rFonts w:ascii="Arial" w:hAnsi="Arial" w:cs="Arial"/>
              </w:rPr>
            </w:pPr>
            <w:r>
              <w:rPr>
                <w:rFonts w:ascii="Arial" w:hAnsi="Arial" w:cs="Arial"/>
              </w:rPr>
              <w:t>1. What is the volume of the pressure tank?</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rPr>
                <w:rFonts w:ascii="Arial" w:hAnsi="Arial" w:cs="Arial"/>
              </w:rPr>
            </w:pPr>
            <w:r>
              <w:rPr>
                <w:rFonts w:ascii="Arial" w:hAnsi="Arial" w:cs="Arial"/>
              </w:rPr>
              <w:t>2. What is the age of the pressure tank?</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0A48B8" w:rsidRPr="00D0354C" w:rsidTr="00A170D2">
        <w:tc>
          <w:tcPr>
            <w:tcW w:w="7498" w:type="dxa"/>
          </w:tcPr>
          <w:p w:rsidR="000A48B8" w:rsidRPr="00FF7998" w:rsidRDefault="000A48B8" w:rsidP="00A170D2">
            <w:pPr>
              <w:rPr>
                <w:rFonts w:ascii="Arial" w:hAnsi="Arial" w:cs="Arial"/>
              </w:rPr>
            </w:pPr>
            <w:r w:rsidRPr="00FF7998">
              <w:rPr>
                <w:rFonts w:ascii="Arial" w:hAnsi="Arial" w:cs="Arial"/>
              </w:rPr>
              <w:t>3. Is the pressure tank bladder type or air compressor type</w:t>
            </w:r>
            <w:r w:rsidR="00F654D6" w:rsidRPr="00FF7998">
              <w:rPr>
                <w:rFonts w:ascii="Arial" w:hAnsi="Arial" w:cs="Arial"/>
              </w:rPr>
              <w:t>?</w:t>
            </w:r>
          </w:p>
        </w:tc>
        <w:tc>
          <w:tcPr>
            <w:tcW w:w="1065" w:type="dxa"/>
          </w:tcPr>
          <w:p w:rsidR="000A48B8" w:rsidRPr="00D0354C" w:rsidRDefault="000A48B8" w:rsidP="00A170D2">
            <w:pPr>
              <w:rPr>
                <w:rFonts w:ascii="Arial" w:hAnsi="Arial" w:cs="Arial"/>
              </w:rPr>
            </w:pPr>
          </w:p>
        </w:tc>
        <w:tc>
          <w:tcPr>
            <w:tcW w:w="994" w:type="dxa"/>
          </w:tcPr>
          <w:p w:rsidR="000A48B8" w:rsidRPr="00D0354C" w:rsidRDefault="000A48B8" w:rsidP="00A170D2">
            <w:pPr>
              <w:rPr>
                <w:rFonts w:ascii="Arial" w:hAnsi="Arial" w:cs="Arial"/>
              </w:rPr>
            </w:pPr>
          </w:p>
        </w:tc>
        <w:tc>
          <w:tcPr>
            <w:tcW w:w="994" w:type="dxa"/>
          </w:tcPr>
          <w:p w:rsidR="000A48B8" w:rsidRPr="00D0354C" w:rsidRDefault="000A48B8" w:rsidP="00A170D2">
            <w:pPr>
              <w:rPr>
                <w:rFonts w:ascii="Arial" w:hAnsi="Arial" w:cs="Arial"/>
              </w:rPr>
            </w:pPr>
          </w:p>
        </w:tc>
        <w:tc>
          <w:tcPr>
            <w:tcW w:w="1207" w:type="dxa"/>
          </w:tcPr>
          <w:p w:rsidR="000A48B8" w:rsidRPr="00D0354C" w:rsidRDefault="000A48B8" w:rsidP="00A170D2">
            <w:pPr>
              <w:rPr>
                <w:rFonts w:ascii="Arial" w:hAnsi="Arial" w:cs="Arial"/>
              </w:rPr>
            </w:pPr>
          </w:p>
        </w:tc>
        <w:tc>
          <w:tcPr>
            <w:tcW w:w="2282" w:type="dxa"/>
          </w:tcPr>
          <w:p w:rsidR="000A48B8" w:rsidRPr="00D0354C" w:rsidRDefault="000A48B8" w:rsidP="00A170D2">
            <w:pPr>
              <w:rPr>
                <w:rFonts w:ascii="Arial" w:hAnsi="Arial" w:cs="Arial"/>
              </w:rPr>
            </w:pPr>
          </w:p>
        </w:tc>
      </w:tr>
      <w:tr w:rsidR="009E4529" w:rsidRPr="00D0354C" w:rsidTr="00A170D2">
        <w:tc>
          <w:tcPr>
            <w:tcW w:w="7498" w:type="dxa"/>
          </w:tcPr>
          <w:p w:rsidR="009E4529" w:rsidRPr="00D0354C" w:rsidRDefault="000A48B8" w:rsidP="00A170D2">
            <w:pPr>
              <w:rPr>
                <w:rFonts w:ascii="Arial" w:hAnsi="Arial" w:cs="Arial"/>
              </w:rPr>
            </w:pPr>
            <w:r>
              <w:rPr>
                <w:rFonts w:ascii="Arial" w:hAnsi="Arial" w:cs="Arial"/>
              </w:rPr>
              <w:t>4</w:t>
            </w:r>
            <w:r w:rsidR="009E4529" w:rsidRPr="00D0354C">
              <w:rPr>
                <w:rFonts w:ascii="Arial" w:hAnsi="Arial" w:cs="Arial"/>
              </w:rPr>
              <w:t xml:space="preserve">. </w:t>
            </w:r>
            <w:r w:rsidR="009E4529">
              <w:t>Did the pressure tank(s) deviate from normal operating pressure?</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0A48B8" w:rsidP="00A170D2">
            <w:pPr>
              <w:rPr>
                <w:rFonts w:ascii="Arial" w:hAnsi="Arial" w:cs="Arial"/>
              </w:rPr>
            </w:pPr>
            <w:r>
              <w:rPr>
                <w:rFonts w:ascii="Arial" w:hAnsi="Arial" w:cs="Arial"/>
              </w:rPr>
              <w:t>5</w:t>
            </w:r>
            <w:r w:rsidR="009E4529" w:rsidRPr="00D0354C">
              <w:rPr>
                <w:rFonts w:ascii="Arial" w:hAnsi="Arial" w:cs="Arial"/>
              </w:rPr>
              <w:t xml:space="preserve">. </w:t>
            </w:r>
            <w:r w:rsidR="009E4529">
              <w:t>Is the compressor pump running more often than normal?</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0A48B8" w:rsidP="00305FBC">
            <w:pPr>
              <w:rPr>
                <w:rFonts w:ascii="Arial" w:hAnsi="Arial" w:cs="Arial"/>
              </w:rPr>
            </w:pPr>
            <w:r>
              <w:rPr>
                <w:rFonts w:ascii="Arial" w:hAnsi="Arial" w:cs="Arial"/>
              </w:rPr>
              <w:t>6</w:t>
            </w:r>
            <w:r w:rsidR="009E4529" w:rsidRPr="00D0354C">
              <w:rPr>
                <w:rFonts w:ascii="Arial" w:hAnsi="Arial" w:cs="Arial"/>
              </w:rPr>
              <w:t xml:space="preserve">. </w:t>
            </w:r>
            <w:r w:rsidR="00305FBC">
              <w:t xml:space="preserve">Is the tank bladder broken and the tank water </w:t>
            </w:r>
            <w:r w:rsidR="009E4529">
              <w:t>logged?</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0A48B8" w:rsidP="00A170D2">
            <w:pPr>
              <w:rPr>
                <w:rFonts w:ascii="Arial" w:hAnsi="Arial" w:cs="Arial"/>
              </w:rPr>
            </w:pPr>
            <w:r>
              <w:rPr>
                <w:rFonts w:ascii="Arial" w:hAnsi="Arial" w:cs="Arial"/>
              </w:rPr>
              <w:t>7</w:t>
            </w:r>
            <w:r w:rsidR="009E4529" w:rsidRPr="00D0354C">
              <w:rPr>
                <w:rFonts w:ascii="Arial" w:hAnsi="Arial" w:cs="Arial"/>
              </w:rPr>
              <w:t xml:space="preserve">. </w:t>
            </w:r>
            <w:r w:rsidR="009E4529">
              <w:t xml:space="preserve">Is the tank(s) damaged, rusty, </w:t>
            </w:r>
            <w:r w:rsidR="00EA69EB">
              <w:t xml:space="preserve">leaking, </w:t>
            </w:r>
            <w:r w:rsidR="009E4529">
              <w:t>or has holes?</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0A48B8" w:rsidP="00A170D2">
            <w:pPr>
              <w:rPr>
                <w:rFonts w:ascii="Arial" w:hAnsi="Arial" w:cs="Arial"/>
              </w:rPr>
            </w:pPr>
            <w:r>
              <w:rPr>
                <w:rFonts w:ascii="Arial" w:hAnsi="Arial" w:cs="Arial"/>
              </w:rPr>
              <w:t>8</w:t>
            </w:r>
            <w:r w:rsidR="009E4529" w:rsidRPr="00D0354C">
              <w:rPr>
                <w:rFonts w:ascii="Arial" w:hAnsi="Arial" w:cs="Arial"/>
              </w:rPr>
              <w:t xml:space="preserve">. </w:t>
            </w:r>
            <w:r w:rsidR="009E4529">
              <w:t>Was there any recent work performed?</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FF7998" w:rsidRDefault="000A48B8" w:rsidP="00901F65">
            <w:pPr>
              <w:ind w:left="252" w:hanging="252"/>
              <w:rPr>
                <w:rFonts w:ascii="Arial" w:hAnsi="Arial" w:cs="Arial"/>
              </w:rPr>
            </w:pPr>
            <w:r w:rsidRPr="00FF7998">
              <w:rPr>
                <w:rFonts w:ascii="Arial" w:hAnsi="Arial" w:cs="Arial"/>
              </w:rPr>
              <w:t>9</w:t>
            </w:r>
            <w:r w:rsidR="009E4529" w:rsidRPr="00FF7998">
              <w:rPr>
                <w:rFonts w:ascii="Arial" w:hAnsi="Arial" w:cs="Arial"/>
              </w:rPr>
              <w:t xml:space="preserve">. Is the </w:t>
            </w:r>
            <w:r w:rsidR="007625BE" w:rsidRPr="00FF7998">
              <w:rPr>
                <w:rFonts w:ascii="Arial" w:hAnsi="Arial" w:cs="Arial"/>
              </w:rPr>
              <w:t xml:space="preserve">air relief </w:t>
            </w:r>
            <w:r w:rsidR="009E4529" w:rsidRPr="00FF7998">
              <w:rPr>
                <w:rFonts w:ascii="Arial" w:hAnsi="Arial" w:cs="Arial"/>
              </w:rPr>
              <w:t>vent (if there is one) on the pressure tank screened and facing downwards?</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FF7998" w:rsidRDefault="000A48B8" w:rsidP="00901F65">
            <w:pPr>
              <w:ind w:left="252" w:hanging="252"/>
              <w:rPr>
                <w:rFonts w:ascii="Arial" w:hAnsi="Arial" w:cs="Arial"/>
              </w:rPr>
            </w:pPr>
            <w:r w:rsidRPr="00FF7998">
              <w:rPr>
                <w:rFonts w:ascii="Arial" w:hAnsi="Arial" w:cs="Arial"/>
              </w:rPr>
              <w:t>10</w:t>
            </w:r>
            <w:r w:rsidR="009E4529" w:rsidRPr="00FF7998">
              <w:rPr>
                <w:rFonts w:ascii="Arial" w:hAnsi="Arial" w:cs="Arial"/>
              </w:rPr>
              <w:t xml:space="preserve">. </w:t>
            </w:r>
            <w:r w:rsidR="00305FBC" w:rsidRPr="00FF7998">
              <w:rPr>
                <w:rFonts w:ascii="Arial" w:hAnsi="Arial" w:cs="Arial"/>
              </w:rPr>
              <w:t>Can the inside of the pressure tank be visually inspected</w:t>
            </w:r>
            <w:r w:rsidR="007625BE" w:rsidRPr="00FF7998">
              <w:rPr>
                <w:rFonts w:ascii="Arial" w:hAnsi="Arial" w:cs="Arial"/>
              </w:rPr>
              <w:t xml:space="preserve"> thru an inspection port</w:t>
            </w:r>
            <w:r w:rsidR="00305FBC" w:rsidRPr="00FF7998">
              <w:rPr>
                <w:rFonts w:ascii="Arial" w:hAnsi="Arial" w:cs="Arial"/>
              </w:rPr>
              <w:t>? If so, w</w:t>
            </w:r>
            <w:r w:rsidR="009E4529" w:rsidRPr="00FF7998">
              <w:rPr>
                <w:rFonts w:ascii="Arial" w:hAnsi="Arial" w:cs="Arial"/>
              </w:rPr>
              <w:t xml:space="preserve">hen was the </w:t>
            </w:r>
            <w:r w:rsidR="00305FBC" w:rsidRPr="00FF7998">
              <w:rPr>
                <w:rFonts w:ascii="Arial" w:hAnsi="Arial" w:cs="Arial"/>
              </w:rPr>
              <w:t>last time it was inspected</w:t>
            </w:r>
            <w:r w:rsidR="009E4529" w:rsidRPr="00FF7998">
              <w:rPr>
                <w:rFonts w:ascii="Arial" w:hAnsi="Arial" w:cs="Arial"/>
              </w:rPr>
              <w:t>?</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bl>
    <w:p w:rsidR="009E4529" w:rsidRDefault="009E4529" w:rsidP="009E4529">
      <w:pPr>
        <w:rPr>
          <w:rFonts w:ascii="Arial" w:hAnsi="Arial" w:cs="Arial"/>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8"/>
        <w:gridCol w:w="6722"/>
      </w:tblGrid>
      <w:tr w:rsidR="009D273A" w:rsidRPr="00C81C7B" w:rsidTr="00A75A60">
        <w:trPr>
          <w:cantSplit/>
          <w:tblHeader/>
        </w:trPr>
        <w:tc>
          <w:tcPr>
            <w:tcW w:w="7498" w:type="dxa"/>
            <w:shd w:val="clear" w:color="auto" w:fill="CCCCCC"/>
          </w:tcPr>
          <w:p w:rsidR="009D273A" w:rsidRPr="00C81C7B" w:rsidRDefault="009D273A">
            <w:pPr>
              <w:rPr>
                <w:rFonts w:ascii="Arial" w:hAnsi="Arial" w:cs="Arial"/>
                <w:b/>
                <w:bCs/>
              </w:rPr>
            </w:pPr>
            <w:r w:rsidRPr="00C81C7B">
              <w:rPr>
                <w:rFonts w:ascii="Arial" w:hAnsi="Arial" w:cs="Arial"/>
                <w:b/>
                <w:bCs/>
              </w:rPr>
              <w:t>DISTRIBUTION SYSTEM</w:t>
            </w:r>
          </w:p>
          <w:p w:rsidR="009D273A" w:rsidRPr="00C81C7B" w:rsidRDefault="009D273A">
            <w:pPr>
              <w:rPr>
                <w:rFonts w:ascii="Arial" w:hAnsi="Arial" w:cs="Arial"/>
                <w:b/>
                <w:bCs/>
              </w:rPr>
            </w:pPr>
          </w:p>
        </w:tc>
        <w:tc>
          <w:tcPr>
            <w:tcW w:w="6722" w:type="dxa"/>
            <w:shd w:val="clear" w:color="auto" w:fill="CCCCCC"/>
          </w:tcPr>
          <w:p w:rsidR="009D273A" w:rsidRPr="00C81C7B" w:rsidRDefault="009D273A">
            <w:pPr>
              <w:rPr>
                <w:rFonts w:ascii="Arial" w:hAnsi="Arial" w:cs="Arial"/>
                <w:b/>
                <w:bCs/>
              </w:rPr>
            </w:pPr>
            <w:r w:rsidRPr="00C81C7B">
              <w:rPr>
                <w:rFonts w:ascii="Arial" w:hAnsi="Arial" w:cs="Arial"/>
                <w:b/>
                <w:bCs/>
              </w:rPr>
              <w:t>SYSTEM RESPONSES</w:t>
            </w:r>
          </w:p>
          <w:p w:rsidR="009D273A" w:rsidRPr="00C81C7B" w:rsidRDefault="009D273A">
            <w:pPr>
              <w:rPr>
                <w:rFonts w:ascii="Arial" w:hAnsi="Arial" w:cs="Arial"/>
                <w:b/>
                <w:bCs/>
              </w:rPr>
            </w:pPr>
          </w:p>
        </w:tc>
      </w:tr>
      <w:tr w:rsidR="009D273A" w:rsidRPr="00C81C7B" w:rsidTr="00A75A60">
        <w:trPr>
          <w:cantSplit/>
        </w:trPr>
        <w:tc>
          <w:tcPr>
            <w:tcW w:w="7498" w:type="dxa"/>
            <w:vAlign w:val="bottom"/>
          </w:tcPr>
          <w:p w:rsidR="009D273A" w:rsidRPr="00C81C7B" w:rsidRDefault="009D273A">
            <w:pPr>
              <w:rPr>
                <w:rFonts w:ascii="Arial" w:eastAsia="Arial Unicode MS" w:hAnsi="Arial" w:cs="Arial"/>
                <w:szCs w:val="18"/>
              </w:rPr>
            </w:pPr>
            <w:r w:rsidRPr="00C81C7B">
              <w:rPr>
                <w:rFonts w:ascii="Arial" w:hAnsi="Arial" w:cs="Arial"/>
                <w:szCs w:val="18"/>
              </w:rPr>
              <w:t>1. What is the minimum pressure you are maintaining in the distribution system?</w:t>
            </w:r>
          </w:p>
        </w:tc>
        <w:tc>
          <w:tcPr>
            <w:tcW w:w="6722" w:type="dxa"/>
          </w:tcPr>
          <w:p w:rsidR="009D273A" w:rsidRPr="00C81C7B" w:rsidRDefault="009D273A">
            <w:pPr>
              <w:rPr>
                <w:rFonts w:ascii="Arial" w:hAnsi="Arial" w:cs="Arial"/>
                <w:b/>
                <w:bCs/>
              </w:rPr>
            </w:pPr>
          </w:p>
        </w:tc>
      </w:tr>
      <w:tr w:rsidR="002F5193" w:rsidRPr="00C81C7B" w:rsidTr="00A75A60">
        <w:trPr>
          <w:cantSplit/>
        </w:trPr>
        <w:tc>
          <w:tcPr>
            <w:tcW w:w="7498" w:type="dxa"/>
          </w:tcPr>
          <w:p w:rsidR="002F5193" w:rsidRPr="00C81C7B" w:rsidRDefault="002F5193" w:rsidP="00901F65">
            <w:pPr>
              <w:ind w:left="252" w:hanging="252"/>
              <w:rPr>
                <w:rFonts w:ascii="Arial" w:hAnsi="Arial" w:cs="Arial"/>
              </w:rPr>
            </w:pPr>
            <w:r>
              <w:t>2. Did pressure in the distribution system drop to less than 5 psi prior to experiencing</w:t>
            </w:r>
            <w:r w:rsidR="00D96E3A">
              <w:t xml:space="preserve"> the total coliform </w:t>
            </w:r>
            <w:r w:rsidR="00403ACC">
              <w:t>positive finding</w:t>
            </w:r>
            <w:r w:rsidR="003B1C92">
              <w:t>?</w:t>
            </w:r>
          </w:p>
        </w:tc>
        <w:tc>
          <w:tcPr>
            <w:tcW w:w="6722" w:type="dxa"/>
          </w:tcPr>
          <w:p w:rsidR="002F5193" w:rsidRPr="00C81C7B" w:rsidRDefault="002F5193">
            <w:pPr>
              <w:rPr>
                <w:rFonts w:ascii="Arial" w:hAnsi="Arial" w:cs="Arial"/>
                <w:b/>
                <w:bCs/>
              </w:rPr>
            </w:pPr>
          </w:p>
        </w:tc>
      </w:tr>
      <w:tr w:rsidR="009D273A" w:rsidRPr="00C81C7B" w:rsidTr="00A75A60">
        <w:trPr>
          <w:cantSplit/>
        </w:trPr>
        <w:tc>
          <w:tcPr>
            <w:tcW w:w="7498" w:type="dxa"/>
          </w:tcPr>
          <w:p w:rsidR="009D273A" w:rsidRPr="00C81C7B" w:rsidRDefault="002F5193" w:rsidP="00901F65">
            <w:pPr>
              <w:ind w:left="252" w:hanging="252"/>
              <w:rPr>
                <w:rFonts w:ascii="Arial" w:hAnsi="Arial" w:cs="Arial"/>
              </w:rPr>
            </w:pPr>
            <w:r>
              <w:rPr>
                <w:rFonts w:ascii="Arial" w:hAnsi="Arial" w:cs="Arial"/>
              </w:rPr>
              <w:t>3</w:t>
            </w:r>
            <w:r w:rsidR="009D273A" w:rsidRPr="00C81C7B">
              <w:rPr>
                <w:rFonts w:ascii="Arial" w:hAnsi="Arial" w:cs="Arial"/>
              </w:rPr>
              <w:t xml:space="preserve">.  </w:t>
            </w:r>
            <w:r w:rsidR="009D273A" w:rsidRPr="00C81C7B">
              <w:rPr>
                <w:rFonts w:ascii="Arial" w:hAnsi="Arial" w:cs="Arial"/>
                <w:szCs w:val="18"/>
              </w:rPr>
              <w:t>Has the distribution system been worked on within the last week? (</w:t>
            </w:r>
            <w:r w:rsidR="00403ACC">
              <w:rPr>
                <w:rFonts w:ascii="Arial" w:hAnsi="Arial" w:cs="Arial"/>
                <w:szCs w:val="18"/>
              </w:rPr>
              <w:t xml:space="preserve">service </w:t>
            </w:r>
            <w:r w:rsidR="00F02E2B">
              <w:rPr>
                <w:rFonts w:ascii="Arial" w:hAnsi="Arial" w:cs="Arial"/>
                <w:szCs w:val="18"/>
              </w:rPr>
              <w:t xml:space="preserve">taps, </w:t>
            </w:r>
            <w:r w:rsidR="009D273A" w:rsidRPr="00C81C7B">
              <w:rPr>
                <w:rFonts w:ascii="Arial" w:hAnsi="Arial" w:cs="Arial"/>
                <w:szCs w:val="18"/>
              </w:rPr>
              <w:t>hydrant flushing, main breaks, main extensions, etc.) If yes, provide details.</w:t>
            </w:r>
          </w:p>
        </w:tc>
        <w:tc>
          <w:tcPr>
            <w:tcW w:w="6722" w:type="dxa"/>
          </w:tcPr>
          <w:p w:rsidR="009D273A" w:rsidRPr="00C81C7B" w:rsidRDefault="009D273A">
            <w:pPr>
              <w:rPr>
                <w:rFonts w:ascii="Arial" w:hAnsi="Arial" w:cs="Arial"/>
                <w:b/>
                <w:bCs/>
              </w:rPr>
            </w:pPr>
          </w:p>
        </w:tc>
      </w:tr>
      <w:tr w:rsidR="009D273A" w:rsidRPr="00C81C7B" w:rsidTr="00A75A60">
        <w:trPr>
          <w:cantSplit/>
        </w:trPr>
        <w:tc>
          <w:tcPr>
            <w:tcW w:w="7498" w:type="dxa"/>
            <w:vAlign w:val="bottom"/>
          </w:tcPr>
          <w:p w:rsidR="009D273A" w:rsidRPr="00C81C7B" w:rsidRDefault="002F5193" w:rsidP="00901F65">
            <w:pPr>
              <w:ind w:left="252" w:hanging="252"/>
              <w:rPr>
                <w:rFonts w:ascii="Arial" w:eastAsia="Arial Unicode MS" w:hAnsi="Arial" w:cs="Arial"/>
                <w:szCs w:val="18"/>
              </w:rPr>
            </w:pPr>
            <w:r>
              <w:rPr>
                <w:rFonts w:ascii="Arial" w:hAnsi="Arial" w:cs="Arial"/>
                <w:szCs w:val="18"/>
              </w:rPr>
              <w:lastRenderedPageBreak/>
              <w:t>4</w:t>
            </w:r>
            <w:r w:rsidR="00901F65">
              <w:rPr>
                <w:rFonts w:ascii="Arial" w:hAnsi="Arial" w:cs="Arial"/>
                <w:szCs w:val="18"/>
              </w:rPr>
              <w:t xml:space="preserve">. </w:t>
            </w:r>
            <w:r w:rsidR="009D273A" w:rsidRPr="00C81C7B">
              <w:rPr>
                <w:rFonts w:ascii="Arial" w:hAnsi="Arial" w:cs="Arial"/>
                <w:szCs w:val="18"/>
              </w:rPr>
              <w:t>Are there any signs of excavations near your distribution system not under the direct control of your maintenance staff?</w:t>
            </w:r>
          </w:p>
        </w:tc>
        <w:tc>
          <w:tcPr>
            <w:tcW w:w="6722" w:type="dxa"/>
          </w:tcPr>
          <w:p w:rsidR="009D273A" w:rsidRPr="00C81C7B" w:rsidRDefault="009D273A">
            <w:pPr>
              <w:rPr>
                <w:rFonts w:ascii="Arial" w:hAnsi="Arial" w:cs="Arial"/>
                <w:b/>
                <w:bCs/>
              </w:rPr>
            </w:pPr>
          </w:p>
        </w:tc>
      </w:tr>
      <w:tr w:rsidR="002F5193" w:rsidRPr="00C81C7B" w:rsidTr="00A75A60">
        <w:trPr>
          <w:cantSplit/>
        </w:trPr>
        <w:tc>
          <w:tcPr>
            <w:tcW w:w="7498" w:type="dxa"/>
            <w:vAlign w:val="bottom"/>
          </w:tcPr>
          <w:p w:rsidR="002F5193" w:rsidRPr="00C81C7B" w:rsidRDefault="002F5193" w:rsidP="00901F65">
            <w:pPr>
              <w:ind w:left="252" w:hanging="252"/>
              <w:rPr>
                <w:rFonts w:ascii="Arial" w:hAnsi="Arial" w:cs="Arial"/>
                <w:szCs w:val="18"/>
              </w:rPr>
            </w:pPr>
            <w:r>
              <w:rPr>
                <w:rFonts w:cs="Arial"/>
                <w:szCs w:val="18"/>
              </w:rPr>
              <w:t>5. Did you inspect your distribution system to check for mainline leaks? Do you or did you have a mainline leak?</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vAlign w:val="bottom"/>
          </w:tcPr>
          <w:p w:rsidR="002F5193" w:rsidRPr="00C81C7B" w:rsidRDefault="002F5193" w:rsidP="00F02E2B">
            <w:pPr>
              <w:ind w:left="342" w:hanging="342"/>
              <w:rPr>
                <w:rFonts w:ascii="Arial" w:hAnsi="Arial" w:cs="Arial"/>
                <w:szCs w:val="18"/>
              </w:rPr>
            </w:pPr>
            <w:r>
              <w:rPr>
                <w:rFonts w:cs="Arial"/>
                <w:szCs w:val="18"/>
              </w:rPr>
              <w:t>6. If there was a mainline leak, when was it repaired?</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vAlign w:val="bottom"/>
          </w:tcPr>
          <w:p w:rsidR="002F5193" w:rsidRPr="00C81C7B" w:rsidRDefault="002F5193" w:rsidP="00F02E2B">
            <w:pPr>
              <w:ind w:left="342" w:hanging="342"/>
              <w:rPr>
                <w:rFonts w:ascii="Arial" w:eastAsia="Arial Unicode MS" w:hAnsi="Arial" w:cs="Arial"/>
                <w:szCs w:val="18"/>
              </w:rPr>
            </w:pPr>
            <w:r>
              <w:rPr>
                <w:rFonts w:ascii="Arial" w:hAnsi="Arial" w:cs="Arial"/>
                <w:szCs w:val="18"/>
              </w:rPr>
              <w:t>7</w:t>
            </w:r>
            <w:r w:rsidRPr="00C81C7B">
              <w:rPr>
                <w:rFonts w:ascii="Arial" w:hAnsi="Arial" w:cs="Arial"/>
                <w:szCs w:val="18"/>
              </w:rPr>
              <w:t>. On what date was the distribution system last flushed?</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tcPr>
          <w:p w:rsidR="002F5193" w:rsidRPr="00C81C7B" w:rsidRDefault="002F5193" w:rsidP="00F02E2B">
            <w:pPr>
              <w:ind w:left="342" w:hanging="342"/>
              <w:rPr>
                <w:rFonts w:ascii="Arial" w:hAnsi="Arial" w:cs="Arial"/>
              </w:rPr>
            </w:pPr>
            <w:r>
              <w:rPr>
                <w:rFonts w:ascii="Arial" w:hAnsi="Arial" w:cs="Arial"/>
              </w:rPr>
              <w:t>8</w:t>
            </w:r>
            <w:r w:rsidRPr="00C81C7B">
              <w:rPr>
                <w:rFonts w:ascii="Arial" w:hAnsi="Arial" w:cs="Arial"/>
              </w:rPr>
              <w:t xml:space="preserve">. </w:t>
            </w:r>
            <w:r w:rsidRPr="00C81C7B">
              <w:rPr>
                <w:rFonts w:ascii="Arial" w:hAnsi="Arial" w:cs="Arial"/>
                <w:szCs w:val="18"/>
              </w:rPr>
              <w:t>Is there a written flushing procedure you can provide for our review?</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tcPr>
          <w:p w:rsidR="002F5193" w:rsidRPr="00C81C7B" w:rsidRDefault="002F5193" w:rsidP="00F02E2B">
            <w:pPr>
              <w:ind w:left="342" w:hanging="342"/>
              <w:rPr>
                <w:rFonts w:ascii="Arial" w:hAnsi="Arial" w:cs="Arial"/>
              </w:rPr>
            </w:pPr>
            <w:r>
              <w:rPr>
                <w:rFonts w:ascii="Arial" w:hAnsi="Arial" w:cs="Arial"/>
              </w:rPr>
              <w:t>9</w:t>
            </w:r>
            <w:r w:rsidRPr="00C81C7B">
              <w:rPr>
                <w:rFonts w:ascii="Arial" w:hAnsi="Arial" w:cs="Arial"/>
              </w:rPr>
              <w:t xml:space="preserve"> Do you have an active cross connection control program?</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tcPr>
          <w:p w:rsidR="002F5193" w:rsidRPr="00C81C7B" w:rsidRDefault="00F02E2B" w:rsidP="00F02E2B">
            <w:pPr>
              <w:ind w:left="342" w:hanging="342"/>
              <w:rPr>
                <w:rFonts w:ascii="Arial" w:hAnsi="Arial" w:cs="Arial"/>
              </w:rPr>
            </w:pPr>
            <w:r>
              <w:t xml:space="preserve">10. What is name </w:t>
            </w:r>
            <w:r w:rsidR="002F5193">
              <w:t>and phone number of your Cross-Connection Control Program Coordinator?</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tcPr>
          <w:p w:rsidR="002F5193" w:rsidRPr="00FF7998" w:rsidRDefault="002F5193" w:rsidP="00166DD3">
            <w:pPr>
              <w:ind w:left="342" w:hanging="342"/>
              <w:rPr>
                <w:rFonts w:ascii="Arial" w:hAnsi="Arial" w:cs="Arial"/>
              </w:rPr>
            </w:pPr>
            <w:r w:rsidRPr="00FF7998">
              <w:t xml:space="preserve">11. </w:t>
            </w:r>
            <w:r w:rsidR="00305FBC" w:rsidRPr="00FF7998">
              <w:t xml:space="preserve">Have all backflow prevention devices in the distribution </w:t>
            </w:r>
            <w:r w:rsidR="00901F65" w:rsidRPr="00FF7998">
              <w:t>system been</w:t>
            </w:r>
            <w:r w:rsidR="00305FBC" w:rsidRPr="00FF7998">
              <w:t xml:space="preserve"> tested </w:t>
            </w:r>
            <w:r w:rsidR="00166DD3" w:rsidRPr="00FF7998">
              <w:t>annually</w:t>
            </w:r>
            <w:r w:rsidR="00305FBC" w:rsidRPr="00FF7998">
              <w:t xml:space="preserve"> and repaired/replaced if they did not pass and retested afterwards?</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tcPr>
          <w:p w:rsidR="002F5193" w:rsidRPr="00C81C7B" w:rsidRDefault="002F5193" w:rsidP="00F02E2B">
            <w:pPr>
              <w:ind w:left="342" w:hanging="342"/>
              <w:rPr>
                <w:rFonts w:ascii="Arial" w:hAnsi="Arial" w:cs="Arial"/>
              </w:rPr>
            </w:pPr>
            <w:r>
              <w:t>12. On what date was the last physical survey of the system done to identify cross-connections?</w:t>
            </w:r>
          </w:p>
        </w:tc>
        <w:tc>
          <w:tcPr>
            <w:tcW w:w="6722" w:type="dxa"/>
          </w:tcPr>
          <w:p w:rsidR="002F5193" w:rsidRPr="00C81C7B" w:rsidRDefault="002F5193">
            <w:pPr>
              <w:rPr>
                <w:rFonts w:ascii="Arial" w:hAnsi="Arial" w:cs="Arial"/>
                <w:b/>
                <w:bCs/>
              </w:rPr>
            </w:pPr>
          </w:p>
        </w:tc>
      </w:tr>
    </w:tbl>
    <w:p w:rsidR="009D273A" w:rsidRDefault="009D273A" w:rsidP="00D96E3A">
      <w:pPr>
        <w:ind w:left="-360"/>
        <w:rPr>
          <w:rFonts w:ascii="Arial" w:hAnsi="Arial" w:cs="Arial"/>
          <w:b/>
          <w:bCs/>
        </w:rPr>
      </w:pPr>
    </w:p>
    <w:tbl>
      <w:tblPr>
        <w:tblW w:w="1424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8"/>
        <w:gridCol w:w="1682"/>
        <w:gridCol w:w="1350"/>
        <w:gridCol w:w="1440"/>
        <w:gridCol w:w="2273"/>
      </w:tblGrid>
      <w:tr w:rsidR="002B33AD" w:rsidRPr="00C81C7B" w:rsidTr="00D96E3A">
        <w:trPr>
          <w:cantSplit/>
          <w:tblHeader/>
        </w:trPr>
        <w:tc>
          <w:tcPr>
            <w:tcW w:w="7498" w:type="dxa"/>
            <w:vMerge w:val="restart"/>
            <w:shd w:val="clear" w:color="auto" w:fill="CCCCCC"/>
          </w:tcPr>
          <w:p w:rsidR="002B33AD" w:rsidRPr="00C81C7B" w:rsidRDefault="002B33AD">
            <w:pPr>
              <w:rPr>
                <w:rFonts w:ascii="Arial" w:hAnsi="Arial" w:cs="Arial"/>
                <w:b/>
                <w:bCs/>
              </w:rPr>
            </w:pPr>
            <w:r w:rsidRPr="00C81C7B">
              <w:rPr>
                <w:rFonts w:ascii="Arial" w:hAnsi="Arial" w:cs="Arial"/>
                <w:b/>
                <w:bCs/>
              </w:rPr>
              <w:t>SAMPLE SITE EVALUATION (Complete for all TC+ or EC+ findings)</w:t>
            </w:r>
          </w:p>
          <w:p w:rsidR="002B33AD" w:rsidRPr="00C81C7B" w:rsidRDefault="002B33AD">
            <w:pPr>
              <w:rPr>
                <w:rFonts w:ascii="Arial" w:hAnsi="Arial" w:cs="Arial"/>
                <w:b/>
                <w:bCs/>
              </w:rPr>
            </w:pPr>
          </w:p>
        </w:tc>
        <w:tc>
          <w:tcPr>
            <w:tcW w:w="1682" w:type="dxa"/>
            <w:tcBorders>
              <w:bottom w:val="single" w:sz="4" w:space="0" w:color="auto"/>
            </w:tcBorders>
            <w:shd w:val="clear" w:color="auto" w:fill="CCCCCC"/>
          </w:tcPr>
          <w:p w:rsidR="002B33AD" w:rsidRPr="00C81C7B" w:rsidRDefault="002B33AD">
            <w:pPr>
              <w:jc w:val="center"/>
              <w:rPr>
                <w:rFonts w:ascii="Arial" w:hAnsi="Arial" w:cs="Arial"/>
              </w:rPr>
            </w:pPr>
            <w:r w:rsidRPr="00C81C7B">
              <w:rPr>
                <w:rFonts w:ascii="Arial" w:hAnsi="Arial" w:cs="Arial"/>
              </w:rPr>
              <w:t>Routine Site</w:t>
            </w:r>
          </w:p>
          <w:p w:rsidR="002B33AD" w:rsidRPr="00C81C7B" w:rsidRDefault="002B33AD">
            <w:pPr>
              <w:jc w:val="center"/>
              <w:rPr>
                <w:rFonts w:ascii="Arial" w:hAnsi="Arial" w:cs="Arial"/>
                <w:b/>
                <w:bCs/>
              </w:rPr>
            </w:pPr>
            <w:r w:rsidRPr="00C81C7B">
              <w:rPr>
                <w:rFonts w:ascii="Arial" w:hAnsi="Arial" w:cs="Arial"/>
              </w:rPr>
              <w:t>TC+ or EC+</w:t>
            </w:r>
          </w:p>
        </w:tc>
        <w:tc>
          <w:tcPr>
            <w:tcW w:w="1350" w:type="dxa"/>
            <w:tcBorders>
              <w:bottom w:val="single" w:sz="4" w:space="0" w:color="auto"/>
            </w:tcBorders>
            <w:shd w:val="clear" w:color="auto" w:fill="CCCCCC"/>
          </w:tcPr>
          <w:p w:rsidR="002B33AD" w:rsidRPr="00C81C7B" w:rsidRDefault="002B33AD">
            <w:pPr>
              <w:jc w:val="center"/>
              <w:rPr>
                <w:rFonts w:ascii="Arial" w:hAnsi="Arial" w:cs="Arial"/>
                <w:b/>
                <w:bCs/>
              </w:rPr>
            </w:pPr>
            <w:r w:rsidRPr="00C81C7B">
              <w:rPr>
                <w:rFonts w:ascii="Arial" w:hAnsi="Arial" w:cs="Arial"/>
              </w:rPr>
              <w:t>Upstream Site</w:t>
            </w:r>
          </w:p>
        </w:tc>
        <w:tc>
          <w:tcPr>
            <w:tcW w:w="1440" w:type="dxa"/>
            <w:tcBorders>
              <w:bottom w:val="single" w:sz="4" w:space="0" w:color="auto"/>
            </w:tcBorders>
            <w:shd w:val="clear" w:color="auto" w:fill="CCCCCC"/>
          </w:tcPr>
          <w:p w:rsidR="002B33AD" w:rsidRPr="00C81C7B" w:rsidRDefault="002B33AD">
            <w:pPr>
              <w:jc w:val="center"/>
              <w:rPr>
                <w:rFonts w:ascii="Arial" w:hAnsi="Arial" w:cs="Arial"/>
                <w:b/>
                <w:bCs/>
              </w:rPr>
            </w:pPr>
            <w:r w:rsidRPr="00C81C7B">
              <w:rPr>
                <w:rFonts w:ascii="Arial" w:hAnsi="Arial" w:cs="Arial"/>
              </w:rPr>
              <w:t>Downstream Site</w:t>
            </w:r>
          </w:p>
        </w:tc>
        <w:tc>
          <w:tcPr>
            <w:tcW w:w="2273" w:type="dxa"/>
            <w:shd w:val="clear" w:color="auto" w:fill="CCCCCC"/>
          </w:tcPr>
          <w:p w:rsidR="00D96E3A" w:rsidRPr="00D0354C" w:rsidRDefault="00D96E3A" w:rsidP="00D96E3A">
            <w:pPr>
              <w:jc w:val="center"/>
              <w:rPr>
                <w:rFonts w:ascii="Arial" w:hAnsi="Arial" w:cs="Arial"/>
              </w:rPr>
            </w:pPr>
            <w:r>
              <w:rPr>
                <w:rFonts w:ascii="Arial" w:hAnsi="Arial" w:cs="Arial"/>
              </w:rPr>
              <w:t>4</w:t>
            </w:r>
            <w:r w:rsidRPr="007A4178">
              <w:rPr>
                <w:rFonts w:ascii="Arial" w:hAnsi="Arial" w:cs="Arial"/>
                <w:vertAlign w:val="superscript"/>
              </w:rPr>
              <w:t>th</w:t>
            </w:r>
            <w:r>
              <w:rPr>
                <w:rFonts w:ascii="Arial" w:hAnsi="Arial" w:cs="Arial"/>
              </w:rPr>
              <w:t xml:space="preserve"> Repeat Sample</w:t>
            </w:r>
          </w:p>
          <w:p w:rsidR="002B33AD" w:rsidRPr="00C81C7B" w:rsidRDefault="00D96E3A" w:rsidP="00D96E3A">
            <w:pPr>
              <w:jc w:val="center"/>
              <w:rPr>
                <w:rFonts w:ascii="Arial" w:hAnsi="Arial" w:cs="Arial"/>
              </w:rPr>
            </w:pPr>
            <w:r w:rsidRPr="00D0354C">
              <w:rPr>
                <w:rFonts w:ascii="Arial" w:hAnsi="Arial" w:cs="Arial"/>
              </w:rPr>
              <w:t>(specify)</w:t>
            </w:r>
          </w:p>
        </w:tc>
      </w:tr>
      <w:tr w:rsidR="002B33AD" w:rsidRPr="00C81C7B" w:rsidTr="00D96E3A">
        <w:trPr>
          <w:tblHeader/>
        </w:trPr>
        <w:tc>
          <w:tcPr>
            <w:tcW w:w="7498" w:type="dxa"/>
            <w:vMerge/>
          </w:tcPr>
          <w:p w:rsidR="002B33AD" w:rsidRPr="00C81C7B" w:rsidRDefault="002B33AD">
            <w:pPr>
              <w:rPr>
                <w:rFonts w:ascii="Arial" w:hAnsi="Arial" w:cs="Arial"/>
              </w:rPr>
            </w:pPr>
          </w:p>
        </w:tc>
        <w:tc>
          <w:tcPr>
            <w:tcW w:w="1682" w:type="dxa"/>
            <w:shd w:val="clear" w:color="auto" w:fill="auto"/>
          </w:tcPr>
          <w:p w:rsidR="002B33AD" w:rsidRPr="00C81C7B" w:rsidRDefault="002B33AD">
            <w:pPr>
              <w:rPr>
                <w:rFonts w:ascii="Arial" w:hAnsi="Arial" w:cs="Arial"/>
              </w:rPr>
            </w:pPr>
          </w:p>
        </w:tc>
        <w:tc>
          <w:tcPr>
            <w:tcW w:w="1350" w:type="dxa"/>
            <w:shd w:val="clear" w:color="auto" w:fill="auto"/>
          </w:tcPr>
          <w:p w:rsidR="002B33AD" w:rsidRPr="00C81C7B" w:rsidRDefault="002B33AD">
            <w:pPr>
              <w:rPr>
                <w:rFonts w:ascii="Arial" w:hAnsi="Arial" w:cs="Arial"/>
              </w:rPr>
            </w:pPr>
          </w:p>
        </w:tc>
        <w:tc>
          <w:tcPr>
            <w:tcW w:w="1440" w:type="dxa"/>
            <w:shd w:val="clear" w:color="auto" w:fill="auto"/>
          </w:tcPr>
          <w:p w:rsidR="002B33AD" w:rsidRPr="00C81C7B" w:rsidRDefault="002B33AD">
            <w:pPr>
              <w:rPr>
                <w:rFonts w:ascii="Arial" w:hAnsi="Arial" w:cs="Arial"/>
              </w:rPr>
            </w:pPr>
          </w:p>
        </w:tc>
        <w:tc>
          <w:tcPr>
            <w:tcW w:w="2273" w:type="dxa"/>
          </w:tcPr>
          <w:p w:rsidR="002B33AD" w:rsidRPr="00C81C7B" w:rsidRDefault="002B33AD">
            <w:pPr>
              <w:rPr>
                <w:rFonts w:ascii="Arial" w:hAnsi="Arial" w:cs="Arial"/>
              </w:rPr>
            </w:pPr>
          </w:p>
        </w:tc>
      </w:tr>
      <w:tr w:rsidR="009D273A" w:rsidRPr="00C81C7B" w:rsidTr="00D96E3A">
        <w:tc>
          <w:tcPr>
            <w:tcW w:w="7498" w:type="dxa"/>
          </w:tcPr>
          <w:p w:rsidR="009D273A" w:rsidRPr="00C81C7B" w:rsidRDefault="009D273A" w:rsidP="00F02E2B">
            <w:pPr>
              <w:ind w:left="252" w:hanging="252"/>
              <w:rPr>
                <w:rFonts w:ascii="Arial" w:hAnsi="Arial" w:cs="Arial"/>
              </w:rPr>
            </w:pPr>
            <w:r w:rsidRPr="00C81C7B">
              <w:rPr>
                <w:rFonts w:ascii="Arial" w:hAnsi="Arial" w:cs="Arial"/>
              </w:rPr>
              <w:t xml:space="preserve">1. </w:t>
            </w:r>
            <w:r w:rsidR="009E1564" w:rsidRPr="00C81C7B">
              <w:rPr>
                <w:rFonts w:ascii="Arial" w:hAnsi="Arial" w:cs="Arial"/>
              </w:rPr>
              <w:t>What is the height of the sample tap above grade? (inches)</w:t>
            </w:r>
          </w:p>
        </w:tc>
        <w:tc>
          <w:tcPr>
            <w:tcW w:w="1682" w:type="dxa"/>
          </w:tcPr>
          <w:p w:rsidR="009D273A" w:rsidRPr="00C81C7B" w:rsidRDefault="009D273A">
            <w:pPr>
              <w:rPr>
                <w:rFonts w:ascii="Arial" w:hAnsi="Arial" w:cs="Arial"/>
              </w:rPr>
            </w:pPr>
          </w:p>
        </w:tc>
        <w:tc>
          <w:tcPr>
            <w:tcW w:w="1350" w:type="dxa"/>
          </w:tcPr>
          <w:p w:rsidR="009D273A" w:rsidRPr="00C81C7B" w:rsidRDefault="009D273A">
            <w:pPr>
              <w:rPr>
                <w:rFonts w:ascii="Arial" w:hAnsi="Arial" w:cs="Arial"/>
              </w:rPr>
            </w:pPr>
          </w:p>
        </w:tc>
        <w:tc>
          <w:tcPr>
            <w:tcW w:w="1440" w:type="dxa"/>
          </w:tcPr>
          <w:p w:rsidR="009D273A" w:rsidRPr="00C81C7B" w:rsidRDefault="009D273A">
            <w:pPr>
              <w:rPr>
                <w:rFonts w:ascii="Arial" w:hAnsi="Arial" w:cs="Arial"/>
              </w:rPr>
            </w:pPr>
          </w:p>
        </w:tc>
        <w:tc>
          <w:tcPr>
            <w:tcW w:w="2273" w:type="dxa"/>
          </w:tcPr>
          <w:p w:rsidR="009D273A" w:rsidRPr="00C81C7B" w:rsidRDefault="009D273A">
            <w:pPr>
              <w:rPr>
                <w:rFonts w:ascii="Arial" w:hAnsi="Arial" w:cs="Arial"/>
              </w:rPr>
            </w:pPr>
          </w:p>
        </w:tc>
      </w:tr>
      <w:tr w:rsidR="009E1564" w:rsidRPr="00C81C7B" w:rsidTr="00D96E3A">
        <w:tc>
          <w:tcPr>
            <w:tcW w:w="7498" w:type="dxa"/>
          </w:tcPr>
          <w:p w:rsidR="009E1564" w:rsidRPr="00C81C7B" w:rsidRDefault="009E1564" w:rsidP="00F02E2B">
            <w:pPr>
              <w:ind w:left="252" w:hanging="252"/>
              <w:rPr>
                <w:rFonts w:ascii="Arial" w:hAnsi="Arial" w:cs="Arial"/>
              </w:rPr>
            </w:pPr>
            <w:r w:rsidRPr="00C81C7B">
              <w:rPr>
                <w:rFonts w:ascii="Arial" w:hAnsi="Arial" w:cs="Arial"/>
              </w:rPr>
              <w:t xml:space="preserve">2. Is the sample tap located in an </w:t>
            </w:r>
            <w:r w:rsidRPr="000C3A4E">
              <w:rPr>
                <w:rFonts w:ascii="Arial" w:hAnsi="Arial" w:cs="Arial"/>
              </w:rPr>
              <w:t>ext</w:t>
            </w:r>
            <w:r w:rsidRPr="00C81C7B">
              <w:rPr>
                <w:rFonts w:ascii="Arial" w:hAnsi="Arial" w:cs="Arial"/>
              </w:rPr>
              <w:t xml:space="preserve">erior location or is it protected by an </w:t>
            </w:r>
            <w:r w:rsidRPr="000C3A4E">
              <w:rPr>
                <w:rFonts w:ascii="Arial" w:hAnsi="Arial" w:cs="Arial"/>
              </w:rPr>
              <w:t>enc</w:t>
            </w:r>
            <w:r w:rsidRPr="00C81C7B">
              <w:rPr>
                <w:rFonts w:ascii="Arial" w:hAnsi="Arial" w:cs="Arial"/>
              </w:rPr>
              <w:t>losure?</w:t>
            </w:r>
          </w:p>
        </w:tc>
        <w:tc>
          <w:tcPr>
            <w:tcW w:w="1682" w:type="dxa"/>
          </w:tcPr>
          <w:p w:rsidR="009E1564" w:rsidRPr="00C81C7B" w:rsidRDefault="009E1564">
            <w:pPr>
              <w:rPr>
                <w:rFonts w:ascii="Arial" w:hAnsi="Arial" w:cs="Arial"/>
              </w:rPr>
            </w:pPr>
          </w:p>
        </w:tc>
        <w:tc>
          <w:tcPr>
            <w:tcW w:w="1350" w:type="dxa"/>
          </w:tcPr>
          <w:p w:rsidR="009E1564" w:rsidRPr="00C81C7B" w:rsidRDefault="009E1564">
            <w:pPr>
              <w:rPr>
                <w:rFonts w:ascii="Arial" w:hAnsi="Arial" w:cs="Arial"/>
              </w:rPr>
            </w:pPr>
          </w:p>
        </w:tc>
        <w:tc>
          <w:tcPr>
            <w:tcW w:w="1440" w:type="dxa"/>
          </w:tcPr>
          <w:p w:rsidR="009E1564" w:rsidRPr="00C81C7B" w:rsidRDefault="009E1564">
            <w:pPr>
              <w:rPr>
                <w:rFonts w:ascii="Arial" w:hAnsi="Arial" w:cs="Arial"/>
              </w:rPr>
            </w:pPr>
          </w:p>
        </w:tc>
        <w:tc>
          <w:tcPr>
            <w:tcW w:w="2273" w:type="dxa"/>
          </w:tcPr>
          <w:p w:rsidR="009E1564" w:rsidRPr="00C81C7B" w:rsidRDefault="009E1564">
            <w:pPr>
              <w:rPr>
                <w:rFonts w:ascii="Arial" w:hAnsi="Arial" w:cs="Arial"/>
              </w:rPr>
            </w:pPr>
          </w:p>
        </w:tc>
      </w:tr>
      <w:tr w:rsidR="009E1564" w:rsidRPr="00C81C7B" w:rsidTr="00D96E3A">
        <w:tc>
          <w:tcPr>
            <w:tcW w:w="7498" w:type="dxa"/>
          </w:tcPr>
          <w:p w:rsidR="009E1564" w:rsidRPr="00C81C7B" w:rsidRDefault="009E1564" w:rsidP="00F02E2B">
            <w:pPr>
              <w:ind w:left="252" w:hanging="252"/>
              <w:rPr>
                <w:rFonts w:ascii="Arial" w:hAnsi="Arial" w:cs="Arial"/>
              </w:rPr>
            </w:pPr>
            <w:r w:rsidRPr="00C81C7B">
              <w:rPr>
                <w:rFonts w:ascii="Arial" w:hAnsi="Arial" w:cs="Arial"/>
              </w:rPr>
              <w:t>3. Is the sample tap threaded</w:t>
            </w:r>
            <w:r w:rsidR="00615B54" w:rsidRPr="00C81C7B">
              <w:rPr>
                <w:rFonts w:ascii="Arial" w:hAnsi="Arial" w:cs="Arial"/>
              </w:rPr>
              <w:t>, have a swing arm (kitchen sink) or aerator (sinks)</w:t>
            </w:r>
            <w:r w:rsidRPr="00C81C7B">
              <w:rPr>
                <w:rFonts w:ascii="Arial" w:hAnsi="Arial" w:cs="Arial"/>
              </w:rPr>
              <w:t>?</w:t>
            </w:r>
          </w:p>
        </w:tc>
        <w:tc>
          <w:tcPr>
            <w:tcW w:w="1682" w:type="dxa"/>
          </w:tcPr>
          <w:p w:rsidR="009E1564" w:rsidRPr="00C81C7B" w:rsidRDefault="009E1564">
            <w:pPr>
              <w:rPr>
                <w:rFonts w:ascii="Arial" w:hAnsi="Arial" w:cs="Arial"/>
              </w:rPr>
            </w:pPr>
          </w:p>
        </w:tc>
        <w:tc>
          <w:tcPr>
            <w:tcW w:w="1350" w:type="dxa"/>
          </w:tcPr>
          <w:p w:rsidR="009E1564" w:rsidRPr="00C81C7B" w:rsidRDefault="009E1564">
            <w:pPr>
              <w:rPr>
                <w:rFonts w:ascii="Arial" w:hAnsi="Arial" w:cs="Arial"/>
              </w:rPr>
            </w:pPr>
          </w:p>
        </w:tc>
        <w:tc>
          <w:tcPr>
            <w:tcW w:w="1440" w:type="dxa"/>
          </w:tcPr>
          <w:p w:rsidR="009E1564" w:rsidRPr="00C81C7B" w:rsidRDefault="009E1564">
            <w:pPr>
              <w:rPr>
                <w:rFonts w:ascii="Arial" w:hAnsi="Arial" w:cs="Arial"/>
              </w:rPr>
            </w:pPr>
          </w:p>
        </w:tc>
        <w:tc>
          <w:tcPr>
            <w:tcW w:w="2273" w:type="dxa"/>
          </w:tcPr>
          <w:p w:rsidR="009E1564" w:rsidRPr="00C81C7B" w:rsidRDefault="009E1564">
            <w:pPr>
              <w:rPr>
                <w:rFonts w:ascii="Arial" w:hAnsi="Arial" w:cs="Arial"/>
              </w:rPr>
            </w:pPr>
          </w:p>
        </w:tc>
      </w:tr>
      <w:tr w:rsidR="009E1564" w:rsidRPr="00C81C7B" w:rsidTr="00D96E3A">
        <w:tc>
          <w:tcPr>
            <w:tcW w:w="7498" w:type="dxa"/>
          </w:tcPr>
          <w:p w:rsidR="009E1564" w:rsidRPr="00C81C7B" w:rsidRDefault="009E1564" w:rsidP="00F02E2B">
            <w:pPr>
              <w:ind w:left="252" w:hanging="252"/>
              <w:rPr>
                <w:rFonts w:ascii="Arial" w:hAnsi="Arial" w:cs="Arial"/>
              </w:rPr>
            </w:pPr>
            <w:r w:rsidRPr="00C81C7B">
              <w:rPr>
                <w:rFonts w:ascii="Arial" w:hAnsi="Arial" w:cs="Arial"/>
              </w:rPr>
              <w:t>4. Is the sample tap in good condition</w:t>
            </w:r>
            <w:r w:rsidR="00BD05E1" w:rsidRPr="00C81C7B">
              <w:rPr>
                <w:rFonts w:ascii="Arial" w:hAnsi="Arial" w:cs="Arial"/>
              </w:rPr>
              <w:t>, free of leaks around the stem or packing?</w:t>
            </w:r>
          </w:p>
        </w:tc>
        <w:tc>
          <w:tcPr>
            <w:tcW w:w="1682" w:type="dxa"/>
          </w:tcPr>
          <w:p w:rsidR="009E1564" w:rsidRPr="00C81C7B" w:rsidRDefault="009E1564">
            <w:pPr>
              <w:rPr>
                <w:rFonts w:ascii="Arial" w:hAnsi="Arial" w:cs="Arial"/>
              </w:rPr>
            </w:pPr>
          </w:p>
        </w:tc>
        <w:tc>
          <w:tcPr>
            <w:tcW w:w="1350" w:type="dxa"/>
          </w:tcPr>
          <w:p w:rsidR="009E1564" w:rsidRPr="00C81C7B" w:rsidRDefault="009E1564">
            <w:pPr>
              <w:rPr>
                <w:rFonts w:ascii="Arial" w:hAnsi="Arial" w:cs="Arial"/>
              </w:rPr>
            </w:pPr>
          </w:p>
        </w:tc>
        <w:tc>
          <w:tcPr>
            <w:tcW w:w="1440" w:type="dxa"/>
          </w:tcPr>
          <w:p w:rsidR="009E1564" w:rsidRPr="00C81C7B" w:rsidRDefault="009E1564">
            <w:pPr>
              <w:rPr>
                <w:rFonts w:ascii="Arial" w:hAnsi="Arial" w:cs="Arial"/>
              </w:rPr>
            </w:pPr>
          </w:p>
        </w:tc>
        <w:tc>
          <w:tcPr>
            <w:tcW w:w="2273" w:type="dxa"/>
          </w:tcPr>
          <w:p w:rsidR="009E1564" w:rsidRPr="00C81C7B" w:rsidRDefault="009E1564">
            <w:pPr>
              <w:rPr>
                <w:rFonts w:ascii="Arial" w:hAnsi="Arial" w:cs="Arial"/>
              </w:rPr>
            </w:pPr>
          </w:p>
        </w:tc>
      </w:tr>
      <w:tr w:rsidR="009E1564" w:rsidRPr="00C81C7B" w:rsidTr="00D96E3A">
        <w:tc>
          <w:tcPr>
            <w:tcW w:w="7498" w:type="dxa"/>
          </w:tcPr>
          <w:p w:rsidR="009E1564" w:rsidRPr="00C81C7B" w:rsidRDefault="00BD05E1" w:rsidP="00F02E2B">
            <w:pPr>
              <w:ind w:left="252" w:hanging="252"/>
              <w:rPr>
                <w:rFonts w:ascii="Arial" w:hAnsi="Arial" w:cs="Arial"/>
              </w:rPr>
            </w:pPr>
            <w:r w:rsidRPr="00C81C7B">
              <w:rPr>
                <w:rFonts w:ascii="Arial" w:hAnsi="Arial" w:cs="Arial"/>
              </w:rPr>
              <w:t>5. Can the sample tap be adjusted to the point where a good laminar flow can be achieved without excessive splash?</w:t>
            </w:r>
          </w:p>
        </w:tc>
        <w:tc>
          <w:tcPr>
            <w:tcW w:w="1682" w:type="dxa"/>
          </w:tcPr>
          <w:p w:rsidR="009E1564" w:rsidRPr="00C81C7B" w:rsidRDefault="009E1564">
            <w:pPr>
              <w:rPr>
                <w:rFonts w:ascii="Arial" w:hAnsi="Arial" w:cs="Arial"/>
              </w:rPr>
            </w:pPr>
          </w:p>
        </w:tc>
        <w:tc>
          <w:tcPr>
            <w:tcW w:w="1350" w:type="dxa"/>
          </w:tcPr>
          <w:p w:rsidR="009E1564" w:rsidRPr="00C81C7B" w:rsidRDefault="009E1564">
            <w:pPr>
              <w:rPr>
                <w:rFonts w:ascii="Arial" w:hAnsi="Arial" w:cs="Arial"/>
              </w:rPr>
            </w:pPr>
          </w:p>
        </w:tc>
        <w:tc>
          <w:tcPr>
            <w:tcW w:w="1440" w:type="dxa"/>
          </w:tcPr>
          <w:p w:rsidR="009E1564" w:rsidRPr="00C81C7B" w:rsidRDefault="009E1564">
            <w:pPr>
              <w:rPr>
                <w:rFonts w:ascii="Arial" w:hAnsi="Arial" w:cs="Arial"/>
              </w:rPr>
            </w:pPr>
          </w:p>
        </w:tc>
        <w:tc>
          <w:tcPr>
            <w:tcW w:w="2273" w:type="dxa"/>
          </w:tcPr>
          <w:p w:rsidR="009E1564" w:rsidRPr="00C81C7B" w:rsidRDefault="009E1564">
            <w:pPr>
              <w:rPr>
                <w:rFonts w:ascii="Arial" w:hAnsi="Arial" w:cs="Arial"/>
              </w:rPr>
            </w:pPr>
          </w:p>
        </w:tc>
      </w:tr>
      <w:tr w:rsidR="00BD05E1" w:rsidRPr="00C81C7B" w:rsidTr="00D96E3A">
        <w:tc>
          <w:tcPr>
            <w:tcW w:w="7498" w:type="dxa"/>
          </w:tcPr>
          <w:p w:rsidR="00BD05E1" w:rsidRPr="00C81C7B" w:rsidRDefault="00BD05E1" w:rsidP="00F02E2B">
            <w:pPr>
              <w:ind w:left="252" w:hanging="252"/>
              <w:rPr>
                <w:rFonts w:ascii="Arial" w:hAnsi="Arial" w:cs="Arial"/>
              </w:rPr>
            </w:pPr>
            <w:r w:rsidRPr="00C81C7B">
              <w:rPr>
                <w:rFonts w:ascii="Arial" w:hAnsi="Arial" w:cs="Arial"/>
              </w:rPr>
              <w:t xml:space="preserve">6. Is the sample tap and area around the sample tap clean and dry (free of animal droppings. other contaminants or spray irrigation systems) </w:t>
            </w:r>
          </w:p>
        </w:tc>
        <w:tc>
          <w:tcPr>
            <w:tcW w:w="1682" w:type="dxa"/>
          </w:tcPr>
          <w:p w:rsidR="00BD05E1" w:rsidRPr="00C81C7B" w:rsidRDefault="00BD05E1">
            <w:pPr>
              <w:rPr>
                <w:rFonts w:ascii="Arial" w:hAnsi="Arial" w:cs="Arial"/>
              </w:rPr>
            </w:pPr>
          </w:p>
        </w:tc>
        <w:tc>
          <w:tcPr>
            <w:tcW w:w="1350" w:type="dxa"/>
          </w:tcPr>
          <w:p w:rsidR="00BD05E1" w:rsidRPr="00C81C7B" w:rsidRDefault="00BD05E1">
            <w:pPr>
              <w:rPr>
                <w:rFonts w:ascii="Arial" w:hAnsi="Arial" w:cs="Arial"/>
              </w:rPr>
            </w:pPr>
          </w:p>
        </w:tc>
        <w:tc>
          <w:tcPr>
            <w:tcW w:w="1440" w:type="dxa"/>
          </w:tcPr>
          <w:p w:rsidR="00BD05E1" w:rsidRPr="00C81C7B" w:rsidRDefault="00BD05E1">
            <w:pPr>
              <w:rPr>
                <w:rFonts w:ascii="Arial" w:hAnsi="Arial" w:cs="Arial"/>
              </w:rPr>
            </w:pPr>
          </w:p>
        </w:tc>
        <w:tc>
          <w:tcPr>
            <w:tcW w:w="2273" w:type="dxa"/>
          </w:tcPr>
          <w:p w:rsidR="00BD05E1" w:rsidRPr="00C81C7B" w:rsidRDefault="00BD05E1">
            <w:pPr>
              <w:rPr>
                <w:rFonts w:ascii="Arial" w:hAnsi="Arial" w:cs="Arial"/>
              </w:rPr>
            </w:pPr>
          </w:p>
        </w:tc>
      </w:tr>
      <w:tr w:rsidR="00BD05E1" w:rsidRPr="00C81C7B" w:rsidTr="00D96E3A">
        <w:tc>
          <w:tcPr>
            <w:tcW w:w="7498" w:type="dxa"/>
          </w:tcPr>
          <w:p w:rsidR="00BD05E1" w:rsidRPr="00C81C7B" w:rsidRDefault="00BD05E1" w:rsidP="00F02E2B">
            <w:pPr>
              <w:ind w:left="252" w:hanging="252"/>
              <w:rPr>
                <w:rFonts w:ascii="Arial" w:hAnsi="Arial" w:cs="Arial"/>
              </w:rPr>
            </w:pPr>
            <w:r w:rsidRPr="00C81C7B">
              <w:rPr>
                <w:rFonts w:ascii="Arial" w:hAnsi="Arial" w:cs="Arial"/>
              </w:rPr>
              <w:t>7 Is the area around the sample tap free of excessive vegetation or other impediments to sample collection</w:t>
            </w:r>
            <w:r w:rsidR="003B1C92">
              <w:rPr>
                <w:rFonts w:ascii="Arial" w:hAnsi="Arial" w:cs="Arial"/>
              </w:rPr>
              <w:t>?</w:t>
            </w:r>
          </w:p>
        </w:tc>
        <w:tc>
          <w:tcPr>
            <w:tcW w:w="1682" w:type="dxa"/>
          </w:tcPr>
          <w:p w:rsidR="00BD05E1" w:rsidRPr="00C81C7B" w:rsidRDefault="00BD05E1">
            <w:pPr>
              <w:rPr>
                <w:rFonts w:ascii="Arial" w:hAnsi="Arial" w:cs="Arial"/>
              </w:rPr>
            </w:pPr>
          </w:p>
        </w:tc>
        <w:tc>
          <w:tcPr>
            <w:tcW w:w="1350" w:type="dxa"/>
          </w:tcPr>
          <w:p w:rsidR="00BD05E1" w:rsidRPr="00C81C7B" w:rsidRDefault="00BD05E1">
            <w:pPr>
              <w:rPr>
                <w:rFonts w:ascii="Arial" w:hAnsi="Arial" w:cs="Arial"/>
              </w:rPr>
            </w:pPr>
          </w:p>
        </w:tc>
        <w:tc>
          <w:tcPr>
            <w:tcW w:w="1440" w:type="dxa"/>
          </w:tcPr>
          <w:p w:rsidR="00BD05E1" w:rsidRPr="00C81C7B" w:rsidRDefault="00BD05E1">
            <w:pPr>
              <w:rPr>
                <w:rFonts w:ascii="Arial" w:hAnsi="Arial" w:cs="Arial"/>
              </w:rPr>
            </w:pPr>
          </w:p>
        </w:tc>
        <w:tc>
          <w:tcPr>
            <w:tcW w:w="2273" w:type="dxa"/>
          </w:tcPr>
          <w:p w:rsidR="00BD05E1" w:rsidRPr="00C81C7B" w:rsidRDefault="00BD05E1">
            <w:pPr>
              <w:rPr>
                <w:rFonts w:ascii="Arial" w:hAnsi="Arial" w:cs="Arial"/>
              </w:rPr>
            </w:pPr>
          </w:p>
        </w:tc>
      </w:tr>
      <w:tr w:rsidR="009D273A" w:rsidRPr="00C81C7B" w:rsidTr="00D96E3A">
        <w:tc>
          <w:tcPr>
            <w:tcW w:w="7498" w:type="dxa"/>
          </w:tcPr>
          <w:p w:rsidR="009D273A" w:rsidRPr="001F197C" w:rsidRDefault="00BD05E1" w:rsidP="00F02E2B">
            <w:pPr>
              <w:ind w:left="252" w:hanging="252"/>
              <w:rPr>
                <w:rFonts w:ascii="Arial" w:hAnsi="Arial" w:cs="Arial"/>
              </w:rPr>
            </w:pPr>
            <w:r w:rsidRPr="001F197C">
              <w:rPr>
                <w:rFonts w:ascii="Arial" w:hAnsi="Arial" w:cs="Arial"/>
              </w:rPr>
              <w:t>8</w:t>
            </w:r>
            <w:r w:rsidR="009D273A" w:rsidRPr="001F197C">
              <w:rPr>
                <w:rFonts w:ascii="Arial" w:hAnsi="Arial" w:cs="Arial"/>
              </w:rPr>
              <w:t>. Describe how the tap was treated in preparation for sample collection (ran water, swabbed with disinfectant, flamed, etc.)</w:t>
            </w:r>
          </w:p>
        </w:tc>
        <w:tc>
          <w:tcPr>
            <w:tcW w:w="1682" w:type="dxa"/>
          </w:tcPr>
          <w:p w:rsidR="009D273A" w:rsidRPr="00C81C7B" w:rsidRDefault="009D273A">
            <w:pPr>
              <w:rPr>
                <w:rFonts w:ascii="Arial" w:hAnsi="Arial" w:cs="Arial"/>
              </w:rPr>
            </w:pPr>
          </w:p>
        </w:tc>
        <w:tc>
          <w:tcPr>
            <w:tcW w:w="1350" w:type="dxa"/>
          </w:tcPr>
          <w:p w:rsidR="009D273A" w:rsidRPr="00C81C7B" w:rsidRDefault="009D273A">
            <w:pPr>
              <w:rPr>
                <w:rFonts w:ascii="Arial" w:hAnsi="Arial" w:cs="Arial"/>
              </w:rPr>
            </w:pPr>
          </w:p>
        </w:tc>
        <w:tc>
          <w:tcPr>
            <w:tcW w:w="1440" w:type="dxa"/>
          </w:tcPr>
          <w:p w:rsidR="009D273A" w:rsidRPr="00C81C7B" w:rsidRDefault="009D273A">
            <w:pPr>
              <w:rPr>
                <w:rFonts w:ascii="Arial" w:hAnsi="Arial" w:cs="Arial"/>
              </w:rPr>
            </w:pPr>
          </w:p>
        </w:tc>
        <w:tc>
          <w:tcPr>
            <w:tcW w:w="2273" w:type="dxa"/>
          </w:tcPr>
          <w:p w:rsidR="009D273A" w:rsidRPr="00C81C7B" w:rsidRDefault="009D273A">
            <w:pPr>
              <w:rPr>
                <w:rFonts w:ascii="Arial" w:hAnsi="Arial" w:cs="Arial"/>
              </w:rPr>
            </w:pPr>
          </w:p>
        </w:tc>
      </w:tr>
      <w:tr w:rsidR="009D273A" w:rsidRPr="00C81C7B" w:rsidTr="00D96E3A">
        <w:tc>
          <w:tcPr>
            <w:tcW w:w="7498" w:type="dxa"/>
          </w:tcPr>
          <w:p w:rsidR="009D273A" w:rsidRPr="001F197C" w:rsidRDefault="00BD05E1" w:rsidP="006E5E14">
            <w:pPr>
              <w:ind w:left="252" w:hanging="252"/>
              <w:rPr>
                <w:rFonts w:ascii="Arial" w:hAnsi="Arial" w:cs="Arial"/>
                <w:highlight w:val="yellow"/>
              </w:rPr>
            </w:pPr>
            <w:r w:rsidRPr="001F197C">
              <w:rPr>
                <w:rFonts w:ascii="Arial" w:hAnsi="Arial" w:cs="Arial"/>
              </w:rPr>
              <w:t>9</w:t>
            </w:r>
            <w:r w:rsidR="009D273A" w:rsidRPr="001F197C">
              <w:rPr>
                <w:rFonts w:ascii="Arial" w:hAnsi="Arial" w:cs="Arial"/>
              </w:rPr>
              <w:t xml:space="preserve">. </w:t>
            </w:r>
            <w:r w:rsidR="00D631FE" w:rsidRPr="001F197C">
              <w:rPr>
                <w:rFonts w:ascii="Arial" w:hAnsi="Arial" w:cs="Arial"/>
              </w:rPr>
              <w:t>Is this sample tap designated on the bacteriological sample siting plan (BSSP)</w:t>
            </w:r>
            <w:r w:rsidR="006E5E14" w:rsidRPr="001F197C">
              <w:rPr>
                <w:rFonts w:ascii="Arial" w:hAnsi="Arial" w:cs="Arial"/>
              </w:rPr>
              <w:t xml:space="preserve"> as a routine or repeat site</w:t>
            </w:r>
            <w:r w:rsidR="00D631FE" w:rsidRPr="001F197C">
              <w:rPr>
                <w:rFonts w:ascii="Arial" w:hAnsi="Arial" w:cs="Arial"/>
              </w:rPr>
              <w:t>?</w:t>
            </w:r>
          </w:p>
        </w:tc>
        <w:tc>
          <w:tcPr>
            <w:tcW w:w="1682" w:type="dxa"/>
          </w:tcPr>
          <w:p w:rsidR="009D273A" w:rsidRPr="00C81C7B" w:rsidRDefault="009D273A">
            <w:pPr>
              <w:rPr>
                <w:rFonts w:ascii="Arial" w:hAnsi="Arial" w:cs="Arial"/>
              </w:rPr>
            </w:pPr>
          </w:p>
        </w:tc>
        <w:tc>
          <w:tcPr>
            <w:tcW w:w="1350" w:type="dxa"/>
          </w:tcPr>
          <w:p w:rsidR="009D273A" w:rsidRPr="00C81C7B" w:rsidRDefault="009D273A">
            <w:pPr>
              <w:rPr>
                <w:rFonts w:ascii="Arial" w:hAnsi="Arial" w:cs="Arial"/>
              </w:rPr>
            </w:pPr>
          </w:p>
        </w:tc>
        <w:tc>
          <w:tcPr>
            <w:tcW w:w="1440" w:type="dxa"/>
          </w:tcPr>
          <w:p w:rsidR="009D273A" w:rsidRPr="00C81C7B" w:rsidRDefault="009D273A">
            <w:pPr>
              <w:rPr>
                <w:rFonts w:ascii="Arial" w:hAnsi="Arial" w:cs="Arial"/>
              </w:rPr>
            </w:pPr>
          </w:p>
        </w:tc>
        <w:tc>
          <w:tcPr>
            <w:tcW w:w="2273" w:type="dxa"/>
          </w:tcPr>
          <w:p w:rsidR="009D273A" w:rsidRPr="00C81C7B" w:rsidRDefault="009D273A">
            <w:pPr>
              <w:rPr>
                <w:rFonts w:ascii="Arial" w:hAnsi="Arial" w:cs="Arial"/>
              </w:rPr>
            </w:pPr>
          </w:p>
        </w:tc>
      </w:tr>
      <w:tr w:rsidR="00E96F08" w:rsidRPr="00C81C7B" w:rsidTr="00D96E3A">
        <w:tc>
          <w:tcPr>
            <w:tcW w:w="7498" w:type="dxa"/>
          </w:tcPr>
          <w:p w:rsidR="00E96F08" w:rsidRPr="00FF7998" w:rsidRDefault="00E96F08" w:rsidP="001F197C">
            <w:pPr>
              <w:ind w:left="252" w:hanging="252"/>
              <w:rPr>
                <w:rFonts w:ascii="Arial" w:hAnsi="Arial" w:cs="Arial"/>
              </w:rPr>
            </w:pPr>
            <w:r w:rsidRPr="00FF7998">
              <w:rPr>
                <w:rFonts w:ascii="Arial" w:hAnsi="Arial" w:cs="Arial"/>
              </w:rPr>
              <w:t>10. Were the samp</w:t>
            </w:r>
            <w:r w:rsidR="001F197C" w:rsidRPr="00FF7998">
              <w:rPr>
                <w:rFonts w:ascii="Arial" w:hAnsi="Arial" w:cs="Arial"/>
              </w:rPr>
              <w:t>les delivered to the laboratory in a cooler</w:t>
            </w:r>
            <w:r w:rsidRPr="00FF7998">
              <w:rPr>
                <w:rFonts w:ascii="Arial" w:hAnsi="Arial" w:cs="Arial"/>
              </w:rPr>
              <w:t xml:space="preserve"> and within the allowable holding time?</w:t>
            </w:r>
          </w:p>
        </w:tc>
        <w:tc>
          <w:tcPr>
            <w:tcW w:w="1682" w:type="dxa"/>
          </w:tcPr>
          <w:p w:rsidR="00E96F08" w:rsidRPr="00C81C7B" w:rsidRDefault="00E96F08">
            <w:pPr>
              <w:rPr>
                <w:rFonts w:ascii="Arial" w:hAnsi="Arial" w:cs="Arial"/>
              </w:rPr>
            </w:pPr>
          </w:p>
        </w:tc>
        <w:tc>
          <w:tcPr>
            <w:tcW w:w="1350" w:type="dxa"/>
          </w:tcPr>
          <w:p w:rsidR="00E96F08" w:rsidRPr="00C81C7B" w:rsidRDefault="00E96F08">
            <w:pPr>
              <w:rPr>
                <w:rFonts w:ascii="Arial" w:hAnsi="Arial" w:cs="Arial"/>
              </w:rPr>
            </w:pPr>
          </w:p>
        </w:tc>
        <w:tc>
          <w:tcPr>
            <w:tcW w:w="1440" w:type="dxa"/>
          </w:tcPr>
          <w:p w:rsidR="00E96F08" w:rsidRPr="00C81C7B" w:rsidRDefault="00E96F08">
            <w:pPr>
              <w:rPr>
                <w:rFonts w:ascii="Arial" w:hAnsi="Arial" w:cs="Arial"/>
              </w:rPr>
            </w:pPr>
          </w:p>
        </w:tc>
        <w:tc>
          <w:tcPr>
            <w:tcW w:w="2273" w:type="dxa"/>
          </w:tcPr>
          <w:p w:rsidR="00E96F08" w:rsidRPr="00C81C7B" w:rsidRDefault="00E96F08">
            <w:pPr>
              <w:rPr>
                <w:rFonts w:ascii="Arial" w:hAnsi="Arial" w:cs="Arial"/>
              </w:rPr>
            </w:pPr>
          </w:p>
        </w:tc>
      </w:tr>
      <w:tr w:rsidR="009D273A" w:rsidRPr="00C81C7B" w:rsidTr="00D96E3A">
        <w:tc>
          <w:tcPr>
            <w:tcW w:w="7498" w:type="dxa"/>
          </w:tcPr>
          <w:p w:rsidR="009D273A" w:rsidRPr="00C81C7B" w:rsidRDefault="00E96F08" w:rsidP="00F02E2B">
            <w:pPr>
              <w:ind w:left="252" w:hanging="252"/>
              <w:rPr>
                <w:rFonts w:ascii="Arial" w:hAnsi="Arial" w:cs="Arial"/>
              </w:rPr>
            </w:pPr>
            <w:r>
              <w:rPr>
                <w:rFonts w:ascii="Arial" w:hAnsi="Arial" w:cs="Arial"/>
              </w:rPr>
              <w:t>11</w:t>
            </w:r>
            <w:r w:rsidR="00BD05E1" w:rsidRPr="00C81C7B">
              <w:rPr>
                <w:rFonts w:ascii="Arial" w:hAnsi="Arial" w:cs="Arial"/>
              </w:rPr>
              <w:t xml:space="preserve">. </w:t>
            </w:r>
            <w:r w:rsidR="00615B54" w:rsidRPr="00C81C7B">
              <w:rPr>
                <w:rFonts w:ascii="Arial" w:hAnsi="Arial" w:cs="Arial"/>
              </w:rPr>
              <w:t xml:space="preserve">What were the weather conditions at the time of the positive sample (rainy, windy, </w:t>
            </w:r>
            <w:proofErr w:type="gramStart"/>
            <w:r w:rsidR="00615B54" w:rsidRPr="00C81C7B">
              <w:rPr>
                <w:rFonts w:ascii="Arial" w:hAnsi="Arial" w:cs="Arial"/>
              </w:rPr>
              <w:t>sunny</w:t>
            </w:r>
            <w:proofErr w:type="gramEnd"/>
            <w:r w:rsidR="00615B54" w:rsidRPr="00C81C7B">
              <w:rPr>
                <w:rFonts w:ascii="Arial" w:hAnsi="Arial" w:cs="Arial"/>
              </w:rPr>
              <w:t>)</w:t>
            </w:r>
            <w:r w:rsidR="00F02E2B">
              <w:rPr>
                <w:rFonts w:ascii="Arial" w:hAnsi="Arial" w:cs="Arial"/>
              </w:rPr>
              <w:t>?</w:t>
            </w:r>
          </w:p>
        </w:tc>
        <w:tc>
          <w:tcPr>
            <w:tcW w:w="1682" w:type="dxa"/>
          </w:tcPr>
          <w:p w:rsidR="009D273A" w:rsidRPr="00C81C7B" w:rsidRDefault="009D273A">
            <w:pPr>
              <w:rPr>
                <w:rFonts w:ascii="Arial" w:hAnsi="Arial" w:cs="Arial"/>
              </w:rPr>
            </w:pPr>
          </w:p>
        </w:tc>
        <w:tc>
          <w:tcPr>
            <w:tcW w:w="1350" w:type="dxa"/>
          </w:tcPr>
          <w:p w:rsidR="009D273A" w:rsidRPr="00C81C7B" w:rsidRDefault="009D273A">
            <w:pPr>
              <w:rPr>
                <w:rFonts w:ascii="Arial" w:hAnsi="Arial" w:cs="Arial"/>
              </w:rPr>
            </w:pPr>
          </w:p>
        </w:tc>
        <w:tc>
          <w:tcPr>
            <w:tcW w:w="1440" w:type="dxa"/>
          </w:tcPr>
          <w:p w:rsidR="009D273A" w:rsidRPr="00C81C7B" w:rsidRDefault="009D273A">
            <w:pPr>
              <w:rPr>
                <w:rFonts w:ascii="Arial" w:hAnsi="Arial" w:cs="Arial"/>
              </w:rPr>
            </w:pPr>
          </w:p>
        </w:tc>
        <w:tc>
          <w:tcPr>
            <w:tcW w:w="2273" w:type="dxa"/>
          </w:tcPr>
          <w:p w:rsidR="009D273A" w:rsidRPr="00C81C7B" w:rsidRDefault="009D273A">
            <w:pPr>
              <w:rPr>
                <w:rFonts w:ascii="Arial" w:hAnsi="Arial" w:cs="Arial"/>
              </w:rPr>
            </w:pPr>
          </w:p>
        </w:tc>
      </w:tr>
    </w:tbl>
    <w:p w:rsidR="00326B42" w:rsidRDefault="00326B42" w:rsidP="00A75A60">
      <w:pPr>
        <w:ind w:left="-360"/>
        <w:rPr>
          <w:rFonts w:ascii="Arial" w:hAnsi="Arial" w:cs="Arial"/>
          <w:b/>
          <w:bCs/>
        </w:rPr>
      </w:pPr>
    </w:p>
    <w:p w:rsidR="00317BAF" w:rsidRDefault="00317BAF" w:rsidP="00A75A60">
      <w:pPr>
        <w:ind w:left="-360"/>
        <w:rPr>
          <w:rFonts w:ascii="Arial" w:hAnsi="Arial" w:cs="Arial"/>
          <w:b/>
          <w:bCs/>
        </w:rPr>
      </w:pPr>
    </w:p>
    <w:p w:rsidR="00E96F08" w:rsidRDefault="00E96F08" w:rsidP="00A75A60">
      <w:pPr>
        <w:ind w:left="-360"/>
        <w:rPr>
          <w:rFonts w:ascii="Arial" w:hAnsi="Arial" w:cs="Arial"/>
          <w:b/>
          <w:bCs/>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8"/>
        <w:gridCol w:w="6722"/>
      </w:tblGrid>
      <w:tr w:rsidR="00F21BB4" w:rsidRPr="00C81C7B" w:rsidTr="00A75A60">
        <w:trPr>
          <w:cantSplit/>
          <w:tblHeader/>
        </w:trPr>
        <w:tc>
          <w:tcPr>
            <w:tcW w:w="7498" w:type="dxa"/>
            <w:shd w:val="clear" w:color="auto" w:fill="BFBFBF" w:themeFill="background1" w:themeFillShade="BF"/>
          </w:tcPr>
          <w:p w:rsidR="00F21BB4" w:rsidRPr="00326B42" w:rsidRDefault="00F21BB4" w:rsidP="008A4C6E">
            <w:pPr>
              <w:rPr>
                <w:rFonts w:ascii="Arial" w:hAnsi="Arial" w:cs="Arial"/>
                <w:b/>
              </w:rPr>
            </w:pPr>
            <w:r w:rsidRPr="00326B42">
              <w:rPr>
                <w:rFonts w:ascii="Arial" w:hAnsi="Arial" w:cs="Arial"/>
                <w:b/>
              </w:rPr>
              <w:lastRenderedPageBreak/>
              <w:t>GENERAL OPERATIONS:</w:t>
            </w:r>
          </w:p>
        </w:tc>
        <w:tc>
          <w:tcPr>
            <w:tcW w:w="6722" w:type="dxa"/>
            <w:shd w:val="clear" w:color="auto" w:fill="BFBFBF" w:themeFill="background1" w:themeFillShade="BF"/>
          </w:tcPr>
          <w:p w:rsidR="00F21BB4" w:rsidRPr="00326B42" w:rsidRDefault="009344A4" w:rsidP="008A4C6E">
            <w:pPr>
              <w:rPr>
                <w:rFonts w:ascii="Arial" w:hAnsi="Arial" w:cs="Arial"/>
                <w:b/>
              </w:rPr>
            </w:pPr>
            <w:r w:rsidRPr="00326B42">
              <w:rPr>
                <w:rFonts w:ascii="Arial" w:hAnsi="Arial" w:cs="Arial"/>
                <w:b/>
              </w:rPr>
              <w:t>Response</w:t>
            </w:r>
          </w:p>
        </w:tc>
      </w:tr>
      <w:tr w:rsidR="00F21BB4" w:rsidRPr="00C81C7B" w:rsidTr="00A75A60">
        <w:trPr>
          <w:cantSplit/>
        </w:trPr>
        <w:tc>
          <w:tcPr>
            <w:tcW w:w="7498" w:type="dxa"/>
          </w:tcPr>
          <w:p w:rsidR="00F21BB4" w:rsidRPr="00FF7998" w:rsidRDefault="00A928FD" w:rsidP="001F197C">
            <w:pPr>
              <w:ind w:left="252" w:hanging="252"/>
              <w:rPr>
                <w:rFonts w:ascii="Arial" w:hAnsi="Arial" w:cs="Arial"/>
              </w:rPr>
            </w:pPr>
            <w:r w:rsidRPr="00FF7998">
              <w:rPr>
                <w:rFonts w:ascii="Arial" w:hAnsi="Arial" w:cs="Arial"/>
              </w:rPr>
              <w:t xml:space="preserve">1. </w:t>
            </w:r>
            <w:r w:rsidR="001F197C" w:rsidRPr="00FF7998">
              <w:rPr>
                <w:rFonts w:ascii="Arial" w:hAnsi="Arial" w:cs="Arial"/>
              </w:rPr>
              <w:t>Has</w:t>
            </w:r>
            <w:r w:rsidRPr="00FF7998">
              <w:rPr>
                <w:rFonts w:ascii="Arial" w:hAnsi="Arial" w:cs="Arial"/>
              </w:rPr>
              <w:t xml:space="preserve"> the </w:t>
            </w:r>
            <w:r w:rsidR="001F197C" w:rsidRPr="00FF7998">
              <w:rPr>
                <w:rFonts w:ascii="Arial" w:hAnsi="Arial" w:cs="Arial"/>
              </w:rPr>
              <w:t>sampler(</w:t>
            </w:r>
            <w:r w:rsidRPr="00FF7998">
              <w:rPr>
                <w:rFonts w:ascii="Arial" w:hAnsi="Arial" w:cs="Arial"/>
              </w:rPr>
              <w:t>s</w:t>
            </w:r>
            <w:r w:rsidR="001F197C" w:rsidRPr="00FF7998">
              <w:rPr>
                <w:rFonts w:ascii="Arial" w:hAnsi="Arial" w:cs="Arial"/>
              </w:rPr>
              <w:t>)</w:t>
            </w:r>
            <w:r w:rsidRPr="00FF7998">
              <w:rPr>
                <w:rFonts w:ascii="Arial" w:hAnsi="Arial" w:cs="Arial"/>
              </w:rPr>
              <w:t xml:space="preserve"> </w:t>
            </w:r>
            <w:r w:rsidR="001F197C" w:rsidRPr="00FF7998">
              <w:rPr>
                <w:rFonts w:ascii="Arial" w:hAnsi="Arial" w:cs="Arial"/>
              </w:rPr>
              <w:t>who collected the samples</w:t>
            </w:r>
            <w:r w:rsidRPr="00FF7998">
              <w:rPr>
                <w:rFonts w:ascii="Arial" w:hAnsi="Arial" w:cs="Arial"/>
              </w:rPr>
              <w:t xml:space="preserve"> received training on proper sampling techniques?  If yes, please indicate date of last training.</w:t>
            </w:r>
          </w:p>
        </w:tc>
        <w:tc>
          <w:tcPr>
            <w:tcW w:w="6722" w:type="dxa"/>
          </w:tcPr>
          <w:p w:rsidR="00F21BB4" w:rsidRPr="00C81C7B" w:rsidRDefault="00F21BB4" w:rsidP="008A4C6E">
            <w:pPr>
              <w:rPr>
                <w:rFonts w:ascii="Arial" w:hAnsi="Arial" w:cs="Arial"/>
              </w:rPr>
            </w:pPr>
          </w:p>
        </w:tc>
      </w:tr>
      <w:tr w:rsidR="00A928FD" w:rsidRPr="00C81C7B" w:rsidTr="00A75A60">
        <w:trPr>
          <w:cantSplit/>
        </w:trPr>
        <w:tc>
          <w:tcPr>
            <w:tcW w:w="7498" w:type="dxa"/>
          </w:tcPr>
          <w:p w:rsidR="00A928FD" w:rsidRPr="00FF7998" w:rsidRDefault="00A928FD" w:rsidP="001F197C">
            <w:pPr>
              <w:ind w:left="252" w:hanging="252"/>
              <w:rPr>
                <w:rFonts w:ascii="Arial" w:hAnsi="Arial" w:cs="Arial"/>
              </w:rPr>
            </w:pPr>
            <w:r w:rsidRPr="00FF7998">
              <w:rPr>
                <w:rFonts w:ascii="Arial" w:hAnsi="Arial" w:cs="Arial"/>
              </w:rPr>
              <w:t xml:space="preserve">2. Does the </w:t>
            </w:r>
            <w:r w:rsidR="001F197C" w:rsidRPr="00FF7998">
              <w:rPr>
                <w:rFonts w:ascii="Arial" w:hAnsi="Arial" w:cs="Arial"/>
              </w:rPr>
              <w:t xml:space="preserve">water system have a written sampling </w:t>
            </w:r>
            <w:r w:rsidRPr="00FF7998">
              <w:rPr>
                <w:rFonts w:ascii="Arial" w:hAnsi="Arial" w:cs="Arial"/>
              </w:rPr>
              <w:t xml:space="preserve">procedure </w:t>
            </w:r>
            <w:r w:rsidR="001F197C" w:rsidRPr="00FF7998">
              <w:rPr>
                <w:rFonts w:ascii="Arial" w:hAnsi="Arial" w:cs="Arial"/>
              </w:rPr>
              <w:t>and was it followed</w:t>
            </w:r>
            <w:r w:rsidRPr="00FF7998">
              <w:rPr>
                <w:rFonts w:ascii="Arial" w:hAnsi="Arial" w:cs="Arial"/>
              </w:rPr>
              <w:t>?</w:t>
            </w:r>
          </w:p>
        </w:tc>
        <w:tc>
          <w:tcPr>
            <w:tcW w:w="6722" w:type="dxa"/>
          </w:tcPr>
          <w:p w:rsidR="00A928FD" w:rsidRPr="00C81C7B" w:rsidRDefault="00A928FD" w:rsidP="00DD1DEF">
            <w:pPr>
              <w:rPr>
                <w:rFonts w:ascii="Arial" w:hAnsi="Arial" w:cs="Arial"/>
              </w:rPr>
            </w:pPr>
          </w:p>
        </w:tc>
      </w:tr>
      <w:tr w:rsidR="00A928FD" w:rsidRPr="00C81C7B" w:rsidTr="00A75A60">
        <w:trPr>
          <w:cantSplit/>
        </w:trPr>
        <w:tc>
          <w:tcPr>
            <w:tcW w:w="7498" w:type="dxa"/>
          </w:tcPr>
          <w:p w:rsidR="00A928FD" w:rsidRPr="00C81C7B" w:rsidRDefault="00A928FD" w:rsidP="00DD1DEF">
            <w:pPr>
              <w:ind w:left="252" w:hanging="252"/>
              <w:rPr>
                <w:rFonts w:ascii="Arial" w:hAnsi="Arial" w:cs="Arial"/>
              </w:rPr>
            </w:pPr>
            <w:r>
              <w:rPr>
                <w:rFonts w:ascii="Arial" w:hAnsi="Arial" w:cs="Arial"/>
              </w:rPr>
              <w:t>3.</w:t>
            </w:r>
            <w:r w:rsidRPr="00C81C7B">
              <w:rPr>
                <w:rFonts w:ascii="Arial" w:hAnsi="Arial" w:cs="Arial"/>
              </w:rPr>
              <w:t xml:space="preserve"> Where there any power outages that affected water system facilities during the 30 days prior to the TC+ or EC + findings?</w:t>
            </w:r>
          </w:p>
        </w:tc>
        <w:tc>
          <w:tcPr>
            <w:tcW w:w="6722" w:type="dxa"/>
          </w:tcPr>
          <w:p w:rsidR="00A928FD" w:rsidRPr="00C81C7B" w:rsidRDefault="00A928FD" w:rsidP="00DD1DEF">
            <w:pPr>
              <w:rPr>
                <w:rFonts w:ascii="Arial" w:hAnsi="Arial" w:cs="Arial"/>
              </w:rPr>
            </w:pPr>
          </w:p>
        </w:tc>
      </w:tr>
      <w:tr w:rsidR="00A928FD" w:rsidRPr="00C81C7B" w:rsidTr="00A75A60">
        <w:trPr>
          <w:cantSplit/>
        </w:trPr>
        <w:tc>
          <w:tcPr>
            <w:tcW w:w="7498" w:type="dxa"/>
          </w:tcPr>
          <w:p w:rsidR="00A928FD" w:rsidRPr="00C81C7B" w:rsidRDefault="00A928FD" w:rsidP="00901F65">
            <w:pPr>
              <w:ind w:left="252" w:hanging="252"/>
              <w:rPr>
                <w:rFonts w:ascii="Arial" w:hAnsi="Arial" w:cs="Arial"/>
              </w:rPr>
            </w:pPr>
            <w:r>
              <w:rPr>
                <w:rFonts w:ascii="Arial" w:hAnsi="Arial" w:cs="Arial"/>
              </w:rPr>
              <w:t>4. W</w:t>
            </w:r>
            <w:r w:rsidRPr="00C81C7B">
              <w:rPr>
                <w:rFonts w:ascii="Arial" w:hAnsi="Arial" w:cs="Arial"/>
              </w:rPr>
              <w:t>e</w:t>
            </w:r>
            <w:r>
              <w:rPr>
                <w:rFonts w:ascii="Arial" w:hAnsi="Arial" w:cs="Arial"/>
              </w:rPr>
              <w:t>re</w:t>
            </w:r>
            <w:r w:rsidRPr="00C81C7B">
              <w:rPr>
                <w:rFonts w:ascii="Arial" w:hAnsi="Arial" w:cs="Arial"/>
              </w:rPr>
              <w:t xml:space="preserve"> there any main breaks, water outages, or low pressure reported in the service area </w:t>
            </w:r>
            <w:r>
              <w:rPr>
                <w:rFonts w:ascii="Arial" w:hAnsi="Arial" w:cs="Arial"/>
              </w:rPr>
              <w:t>from which</w:t>
            </w:r>
            <w:r w:rsidRPr="00C81C7B">
              <w:rPr>
                <w:rFonts w:ascii="Arial" w:hAnsi="Arial" w:cs="Arial"/>
              </w:rPr>
              <w:t xml:space="preserve"> TC+ or EC+ samples were </w:t>
            </w:r>
            <w:r>
              <w:rPr>
                <w:rFonts w:ascii="Arial" w:hAnsi="Arial" w:cs="Arial"/>
              </w:rPr>
              <w:t>collected?</w:t>
            </w:r>
          </w:p>
        </w:tc>
        <w:tc>
          <w:tcPr>
            <w:tcW w:w="6722" w:type="dxa"/>
          </w:tcPr>
          <w:p w:rsidR="00A928FD" w:rsidRPr="00C81C7B" w:rsidRDefault="00A928FD" w:rsidP="008A4C6E">
            <w:pPr>
              <w:rPr>
                <w:rFonts w:ascii="Arial" w:hAnsi="Arial" w:cs="Arial"/>
              </w:rPr>
            </w:pPr>
          </w:p>
        </w:tc>
      </w:tr>
      <w:tr w:rsidR="00A928FD" w:rsidRPr="00C81C7B" w:rsidTr="00A75A60">
        <w:trPr>
          <w:cantSplit/>
        </w:trPr>
        <w:tc>
          <w:tcPr>
            <w:tcW w:w="7498" w:type="dxa"/>
          </w:tcPr>
          <w:p w:rsidR="00A928FD" w:rsidRDefault="00A928FD" w:rsidP="00A928FD">
            <w:r>
              <w:t>5.</w:t>
            </w:r>
            <w:r w:rsidR="00E96F08">
              <w:t xml:space="preserve"> </w:t>
            </w:r>
            <w:r>
              <w:t>Does the system have backup power or elevated storage?</w:t>
            </w:r>
          </w:p>
        </w:tc>
        <w:tc>
          <w:tcPr>
            <w:tcW w:w="6722" w:type="dxa"/>
          </w:tcPr>
          <w:p w:rsidR="00A928FD" w:rsidRPr="00C81C7B" w:rsidRDefault="00A928FD" w:rsidP="008A4C6E">
            <w:pPr>
              <w:rPr>
                <w:rFonts w:ascii="Arial" w:hAnsi="Arial" w:cs="Arial"/>
              </w:rPr>
            </w:pPr>
          </w:p>
        </w:tc>
      </w:tr>
      <w:tr w:rsidR="00A928FD" w:rsidRPr="00C81C7B" w:rsidTr="00A75A60">
        <w:trPr>
          <w:cantSplit/>
        </w:trPr>
        <w:tc>
          <w:tcPr>
            <w:tcW w:w="7498" w:type="dxa"/>
          </w:tcPr>
          <w:p w:rsidR="00A928FD" w:rsidRPr="00C81C7B" w:rsidRDefault="00A928FD" w:rsidP="00901F65">
            <w:pPr>
              <w:ind w:left="252" w:hanging="252"/>
              <w:rPr>
                <w:rFonts w:ascii="Arial" w:hAnsi="Arial" w:cs="Arial"/>
              </w:rPr>
            </w:pPr>
            <w:r>
              <w:t>6. During or soon after bacteriological quality problems, did you receive any complaints of any customers’</w:t>
            </w:r>
            <w:r w:rsidRPr="0055108C">
              <w:rPr>
                <w:rFonts w:ascii="Arial" w:hAnsi="Arial" w:cs="Arial"/>
                <w:sz w:val="22"/>
                <w:szCs w:val="22"/>
              </w:rPr>
              <w:t xml:space="preserve"> </w:t>
            </w:r>
            <w:r w:rsidRPr="00A75A60">
              <w:rPr>
                <w:rFonts w:ascii="Arial" w:hAnsi="Arial" w:cs="Arial"/>
                <w:szCs w:val="20"/>
              </w:rPr>
              <w:t>illness suspected of being waterborne? How many?</w:t>
            </w:r>
          </w:p>
        </w:tc>
        <w:tc>
          <w:tcPr>
            <w:tcW w:w="6722" w:type="dxa"/>
          </w:tcPr>
          <w:p w:rsidR="00A928FD" w:rsidRPr="00C81C7B" w:rsidRDefault="00A928FD" w:rsidP="008A4C6E">
            <w:pPr>
              <w:rPr>
                <w:rFonts w:ascii="Arial" w:hAnsi="Arial" w:cs="Arial"/>
              </w:rPr>
            </w:pPr>
          </w:p>
        </w:tc>
      </w:tr>
      <w:tr w:rsidR="00A928FD" w:rsidRPr="00C81C7B" w:rsidTr="00A75A60">
        <w:trPr>
          <w:cantSplit/>
        </w:trPr>
        <w:tc>
          <w:tcPr>
            <w:tcW w:w="7498" w:type="dxa"/>
          </w:tcPr>
          <w:p w:rsidR="00A928FD" w:rsidRPr="00C81C7B" w:rsidRDefault="00E96F08" w:rsidP="00901F65">
            <w:pPr>
              <w:ind w:left="252" w:hanging="252"/>
              <w:rPr>
                <w:rFonts w:ascii="Arial" w:hAnsi="Arial" w:cs="Arial"/>
              </w:rPr>
            </w:pPr>
            <w:r>
              <w:t xml:space="preserve">7. </w:t>
            </w:r>
            <w:r w:rsidR="00A928FD">
              <w:t>What were the symptoms of illness if you received complaints about customers being sick?</w:t>
            </w:r>
          </w:p>
        </w:tc>
        <w:tc>
          <w:tcPr>
            <w:tcW w:w="6722" w:type="dxa"/>
          </w:tcPr>
          <w:p w:rsidR="00A928FD" w:rsidRPr="00C81C7B" w:rsidRDefault="00A928FD" w:rsidP="008A4C6E">
            <w:pPr>
              <w:rPr>
                <w:rFonts w:ascii="Arial" w:hAnsi="Arial" w:cs="Arial"/>
              </w:rPr>
            </w:pPr>
          </w:p>
        </w:tc>
      </w:tr>
    </w:tbl>
    <w:p w:rsidR="005F1791" w:rsidRDefault="005F1791" w:rsidP="00A75A60">
      <w:pPr>
        <w:ind w:left="-270"/>
        <w:rPr>
          <w:rFonts w:ascii="Arial" w:hAnsi="Arial" w:cs="Arial"/>
          <w:b/>
          <w:bCs/>
          <w:sz w:val="24"/>
        </w:rPr>
      </w:pPr>
    </w:p>
    <w:p w:rsidR="005F1791" w:rsidRDefault="005F1791" w:rsidP="00A75A60">
      <w:pPr>
        <w:ind w:left="-540"/>
        <w:rPr>
          <w:rFonts w:ascii="Arial" w:hAnsi="Arial" w:cs="Arial"/>
          <w:bCs/>
          <w:sz w:val="24"/>
        </w:rPr>
      </w:pPr>
      <w:r>
        <w:rPr>
          <w:rFonts w:ascii="Arial" w:hAnsi="Arial" w:cs="Arial"/>
          <w:b/>
          <w:bCs/>
          <w:sz w:val="24"/>
        </w:rPr>
        <w:t>S</w:t>
      </w:r>
      <w:r w:rsidRPr="00962617">
        <w:rPr>
          <w:rFonts w:ascii="Arial" w:hAnsi="Arial" w:cs="Arial"/>
          <w:b/>
          <w:bCs/>
          <w:sz w:val="24"/>
        </w:rPr>
        <w:t xml:space="preserve">UMMARY:  </w:t>
      </w:r>
      <w:r>
        <w:rPr>
          <w:rFonts w:ascii="Arial" w:hAnsi="Arial" w:cs="Arial"/>
          <w:b/>
          <w:bCs/>
          <w:sz w:val="24"/>
        </w:rPr>
        <w:t xml:space="preserve">Based on the results of your </w:t>
      </w:r>
      <w:r w:rsidR="00FA3D51">
        <w:rPr>
          <w:rFonts w:ascii="Arial" w:hAnsi="Arial" w:cs="Arial"/>
          <w:b/>
          <w:bCs/>
          <w:sz w:val="24"/>
        </w:rPr>
        <w:t>assessment</w:t>
      </w:r>
      <w:r>
        <w:rPr>
          <w:rFonts w:ascii="Arial" w:hAnsi="Arial" w:cs="Arial"/>
          <w:b/>
          <w:bCs/>
          <w:sz w:val="24"/>
        </w:rPr>
        <w:t xml:space="preserve"> and any other available information, what </w:t>
      </w:r>
      <w:r w:rsidR="00FA3D51">
        <w:rPr>
          <w:rFonts w:ascii="Arial" w:hAnsi="Arial" w:cs="Arial"/>
          <w:b/>
          <w:bCs/>
          <w:sz w:val="24"/>
        </w:rPr>
        <w:t xml:space="preserve">deficiencies </w:t>
      </w:r>
      <w:r>
        <w:rPr>
          <w:rFonts w:ascii="Arial" w:hAnsi="Arial" w:cs="Arial"/>
          <w:b/>
          <w:bCs/>
          <w:sz w:val="24"/>
        </w:rPr>
        <w:t xml:space="preserve">do you believe to </w:t>
      </w:r>
      <w:r w:rsidR="00FA3D51">
        <w:rPr>
          <w:rFonts w:ascii="Arial" w:hAnsi="Arial" w:cs="Arial"/>
          <w:b/>
          <w:bCs/>
          <w:sz w:val="24"/>
        </w:rPr>
        <w:t xml:space="preserve">have </w:t>
      </w:r>
      <w:r>
        <w:rPr>
          <w:rFonts w:ascii="Arial" w:hAnsi="Arial" w:cs="Arial"/>
          <w:b/>
          <w:bCs/>
          <w:sz w:val="24"/>
        </w:rPr>
        <w:t>cause</w:t>
      </w:r>
      <w:r w:rsidR="00FA3D51">
        <w:rPr>
          <w:rFonts w:ascii="Arial" w:hAnsi="Arial" w:cs="Arial"/>
          <w:b/>
          <w:bCs/>
          <w:sz w:val="24"/>
        </w:rPr>
        <w:t>d</w:t>
      </w:r>
      <w:r>
        <w:rPr>
          <w:rFonts w:ascii="Arial" w:hAnsi="Arial" w:cs="Arial"/>
          <w:b/>
          <w:bCs/>
          <w:sz w:val="24"/>
        </w:rPr>
        <w:t xml:space="preserve"> the positive total coliform sample(s) </w:t>
      </w:r>
      <w:r w:rsidR="00FA3D51">
        <w:rPr>
          <w:rFonts w:ascii="Arial" w:hAnsi="Arial" w:cs="Arial"/>
          <w:b/>
          <w:bCs/>
          <w:sz w:val="24"/>
        </w:rPr>
        <w:t>within your distribution system?</w:t>
      </w:r>
      <w:r>
        <w:rPr>
          <w:rFonts w:ascii="Arial" w:hAnsi="Arial" w:cs="Arial"/>
          <w:b/>
          <w:bCs/>
          <w:sz w:val="24"/>
        </w:rPr>
        <w:t xml:space="preserve"> </w:t>
      </w:r>
      <w:r w:rsidR="006E5E14">
        <w:rPr>
          <w:rFonts w:ascii="Arial" w:hAnsi="Arial" w:cs="Arial"/>
          <w:bCs/>
          <w:i/>
          <w:sz w:val="24"/>
        </w:rPr>
        <w:t>(DO NOT LEAVE BLANK</w:t>
      </w:r>
      <w:r w:rsidR="006E5E14">
        <w:rPr>
          <w:rFonts w:ascii="Arial" w:hAnsi="Arial" w:cs="Arial"/>
          <w:bCs/>
          <w:sz w:val="24"/>
        </w:rPr>
        <w:t>)</w:t>
      </w:r>
    </w:p>
    <w:p w:rsidR="00B57EA6" w:rsidRDefault="00B57EA6" w:rsidP="00A75A60">
      <w:pPr>
        <w:ind w:left="-540"/>
        <w:rPr>
          <w:rFonts w:ascii="Arial" w:hAnsi="Arial" w:cs="Arial"/>
          <w:bCs/>
          <w:sz w:val="24"/>
        </w:rPr>
      </w:pPr>
    </w:p>
    <w:tbl>
      <w:tblPr>
        <w:tblStyle w:val="TableGrid"/>
        <w:tblW w:w="14220" w:type="dxa"/>
        <w:tblInd w:w="-432" w:type="dxa"/>
        <w:tblLook w:val="04A0" w:firstRow="1" w:lastRow="0" w:firstColumn="1" w:lastColumn="0" w:noHBand="0" w:noVBand="1"/>
      </w:tblPr>
      <w:tblGrid>
        <w:gridCol w:w="1350"/>
        <w:gridCol w:w="12870"/>
      </w:tblGrid>
      <w:tr w:rsidR="00B57EA6" w:rsidTr="00B57EA6">
        <w:trPr>
          <w:trHeight w:val="332"/>
        </w:trPr>
        <w:tc>
          <w:tcPr>
            <w:tcW w:w="1350" w:type="dxa"/>
          </w:tcPr>
          <w:p w:rsidR="00B57EA6" w:rsidRDefault="00B57EA6" w:rsidP="00A536B2">
            <w:pPr>
              <w:jc w:val="center"/>
              <w:rPr>
                <w:szCs w:val="20"/>
              </w:rPr>
            </w:pPr>
            <w:r>
              <w:rPr>
                <w:szCs w:val="20"/>
              </w:rPr>
              <w:t>Deficiency #</w:t>
            </w:r>
          </w:p>
        </w:tc>
        <w:tc>
          <w:tcPr>
            <w:tcW w:w="12870" w:type="dxa"/>
          </w:tcPr>
          <w:p w:rsidR="00B57EA6" w:rsidRDefault="00B57EA6" w:rsidP="00A536B2">
            <w:pPr>
              <w:jc w:val="center"/>
              <w:rPr>
                <w:szCs w:val="20"/>
              </w:rPr>
            </w:pPr>
            <w:r>
              <w:rPr>
                <w:szCs w:val="20"/>
              </w:rPr>
              <w:t>Deficiency Description</w:t>
            </w:r>
          </w:p>
        </w:tc>
      </w:tr>
      <w:tr w:rsidR="00B57EA6" w:rsidTr="00B57EA6">
        <w:trPr>
          <w:trHeight w:val="350"/>
        </w:trPr>
        <w:tc>
          <w:tcPr>
            <w:tcW w:w="1350" w:type="dxa"/>
          </w:tcPr>
          <w:p w:rsidR="00B57EA6" w:rsidRDefault="00B57EA6" w:rsidP="00A536B2">
            <w:pPr>
              <w:rPr>
                <w:szCs w:val="20"/>
              </w:rPr>
            </w:pPr>
            <w:r>
              <w:rPr>
                <w:szCs w:val="20"/>
              </w:rPr>
              <w:t>1.</w:t>
            </w:r>
          </w:p>
        </w:tc>
        <w:tc>
          <w:tcPr>
            <w:tcW w:w="12870" w:type="dxa"/>
          </w:tcPr>
          <w:p w:rsidR="00B57EA6" w:rsidRDefault="00B57EA6" w:rsidP="00A536B2">
            <w:pPr>
              <w:rPr>
                <w:szCs w:val="20"/>
              </w:rPr>
            </w:pPr>
          </w:p>
        </w:tc>
      </w:tr>
      <w:tr w:rsidR="00B57EA6" w:rsidTr="00B57EA6">
        <w:trPr>
          <w:trHeight w:val="350"/>
        </w:trPr>
        <w:tc>
          <w:tcPr>
            <w:tcW w:w="1350" w:type="dxa"/>
          </w:tcPr>
          <w:p w:rsidR="00B57EA6" w:rsidRDefault="00B57EA6" w:rsidP="00A536B2">
            <w:pPr>
              <w:rPr>
                <w:szCs w:val="20"/>
              </w:rPr>
            </w:pPr>
            <w:r>
              <w:rPr>
                <w:szCs w:val="20"/>
              </w:rPr>
              <w:t>2.</w:t>
            </w:r>
          </w:p>
        </w:tc>
        <w:tc>
          <w:tcPr>
            <w:tcW w:w="12870" w:type="dxa"/>
          </w:tcPr>
          <w:p w:rsidR="00B57EA6" w:rsidRDefault="00B57EA6" w:rsidP="00A536B2">
            <w:pPr>
              <w:rPr>
                <w:szCs w:val="20"/>
              </w:rPr>
            </w:pPr>
          </w:p>
        </w:tc>
      </w:tr>
      <w:tr w:rsidR="00B57EA6" w:rsidTr="00B57EA6">
        <w:trPr>
          <w:trHeight w:val="350"/>
        </w:trPr>
        <w:tc>
          <w:tcPr>
            <w:tcW w:w="1350" w:type="dxa"/>
          </w:tcPr>
          <w:p w:rsidR="00B57EA6" w:rsidRDefault="00B57EA6" w:rsidP="00A536B2">
            <w:pPr>
              <w:rPr>
                <w:szCs w:val="20"/>
              </w:rPr>
            </w:pPr>
            <w:r>
              <w:rPr>
                <w:szCs w:val="20"/>
              </w:rPr>
              <w:t>3.</w:t>
            </w:r>
          </w:p>
        </w:tc>
        <w:tc>
          <w:tcPr>
            <w:tcW w:w="12870" w:type="dxa"/>
          </w:tcPr>
          <w:p w:rsidR="00B57EA6" w:rsidRDefault="00B57EA6" w:rsidP="00A536B2">
            <w:pPr>
              <w:rPr>
                <w:szCs w:val="20"/>
              </w:rPr>
            </w:pPr>
          </w:p>
        </w:tc>
      </w:tr>
      <w:tr w:rsidR="00B57EA6" w:rsidTr="00B57EA6">
        <w:trPr>
          <w:trHeight w:val="350"/>
        </w:trPr>
        <w:tc>
          <w:tcPr>
            <w:tcW w:w="1350" w:type="dxa"/>
          </w:tcPr>
          <w:p w:rsidR="00B57EA6" w:rsidRDefault="00B57EA6" w:rsidP="00A536B2">
            <w:pPr>
              <w:rPr>
                <w:szCs w:val="20"/>
              </w:rPr>
            </w:pPr>
            <w:r>
              <w:rPr>
                <w:szCs w:val="20"/>
              </w:rPr>
              <w:t>4.</w:t>
            </w:r>
          </w:p>
        </w:tc>
        <w:tc>
          <w:tcPr>
            <w:tcW w:w="12870" w:type="dxa"/>
          </w:tcPr>
          <w:p w:rsidR="00B57EA6" w:rsidRDefault="00B57EA6" w:rsidP="00A536B2">
            <w:pPr>
              <w:rPr>
                <w:szCs w:val="20"/>
              </w:rPr>
            </w:pPr>
          </w:p>
        </w:tc>
      </w:tr>
      <w:tr w:rsidR="00B57EA6" w:rsidTr="00B57EA6">
        <w:trPr>
          <w:trHeight w:val="350"/>
        </w:trPr>
        <w:tc>
          <w:tcPr>
            <w:tcW w:w="1350" w:type="dxa"/>
          </w:tcPr>
          <w:p w:rsidR="00B57EA6" w:rsidRDefault="00B57EA6" w:rsidP="00A536B2">
            <w:pPr>
              <w:rPr>
                <w:szCs w:val="20"/>
              </w:rPr>
            </w:pPr>
            <w:r>
              <w:rPr>
                <w:szCs w:val="20"/>
              </w:rPr>
              <w:t>5.</w:t>
            </w:r>
          </w:p>
        </w:tc>
        <w:tc>
          <w:tcPr>
            <w:tcW w:w="12870" w:type="dxa"/>
          </w:tcPr>
          <w:p w:rsidR="00B57EA6" w:rsidRDefault="00B57EA6" w:rsidP="00A536B2">
            <w:pPr>
              <w:rPr>
                <w:szCs w:val="20"/>
              </w:rPr>
            </w:pPr>
          </w:p>
        </w:tc>
      </w:tr>
    </w:tbl>
    <w:p w:rsidR="00B57EA6" w:rsidRDefault="00B57EA6" w:rsidP="00A75A60">
      <w:pPr>
        <w:ind w:left="-540"/>
        <w:rPr>
          <w:rFonts w:ascii="Arial" w:hAnsi="Arial" w:cs="Arial"/>
          <w:bCs/>
          <w:sz w:val="24"/>
        </w:rPr>
      </w:pPr>
    </w:p>
    <w:p w:rsidR="005F1791" w:rsidRDefault="005F1791" w:rsidP="009E4529">
      <w:pPr>
        <w:ind w:left="-540"/>
        <w:rPr>
          <w:rFonts w:ascii="Arial" w:hAnsi="Arial" w:cs="Arial"/>
          <w:bCs/>
          <w:sz w:val="24"/>
        </w:rPr>
      </w:pPr>
      <w:r>
        <w:rPr>
          <w:rFonts w:ascii="Arial" w:hAnsi="Arial" w:cs="Arial"/>
          <w:b/>
          <w:bCs/>
          <w:sz w:val="24"/>
        </w:rPr>
        <w:t xml:space="preserve">CORRECTIVE ACTIONS:  What actions have you taken to correct the above mentioned </w:t>
      </w:r>
      <w:r w:rsidR="00FA3D51">
        <w:rPr>
          <w:rFonts w:ascii="Arial" w:hAnsi="Arial" w:cs="Arial"/>
          <w:b/>
          <w:bCs/>
          <w:sz w:val="24"/>
        </w:rPr>
        <w:t>deficiencies</w:t>
      </w:r>
      <w:r>
        <w:rPr>
          <w:rFonts w:ascii="Arial" w:hAnsi="Arial" w:cs="Arial"/>
          <w:b/>
          <w:bCs/>
          <w:sz w:val="24"/>
        </w:rPr>
        <w:t xml:space="preserve">? If additional time is needed to correct a deficiency, indicate the date that it will be corrected. </w:t>
      </w:r>
      <w:r w:rsidR="006E5E14">
        <w:rPr>
          <w:rFonts w:ascii="Arial" w:hAnsi="Arial" w:cs="Arial"/>
          <w:bCs/>
          <w:i/>
          <w:sz w:val="24"/>
        </w:rPr>
        <w:t>(DO NOT LEAVE BLANK</w:t>
      </w:r>
      <w:r w:rsidR="006E5E14">
        <w:rPr>
          <w:rFonts w:ascii="Arial" w:hAnsi="Arial" w:cs="Arial"/>
          <w:bCs/>
          <w:sz w:val="24"/>
        </w:rPr>
        <w:t>)</w:t>
      </w:r>
    </w:p>
    <w:p w:rsidR="004F6CFD" w:rsidRDefault="004F6CFD" w:rsidP="009E4529">
      <w:pPr>
        <w:ind w:left="-540"/>
        <w:rPr>
          <w:rFonts w:ascii="Arial" w:hAnsi="Arial" w:cs="Arial"/>
          <w:bCs/>
          <w:sz w:val="24"/>
        </w:rPr>
      </w:pPr>
    </w:p>
    <w:tbl>
      <w:tblPr>
        <w:tblStyle w:val="TableGrid"/>
        <w:tblW w:w="14220" w:type="dxa"/>
        <w:tblInd w:w="-432" w:type="dxa"/>
        <w:tblLook w:val="04A0" w:firstRow="1" w:lastRow="0" w:firstColumn="1" w:lastColumn="0" w:noHBand="0" w:noVBand="1"/>
      </w:tblPr>
      <w:tblGrid>
        <w:gridCol w:w="1350"/>
        <w:gridCol w:w="10080"/>
        <w:gridCol w:w="2790"/>
      </w:tblGrid>
      <w:tr w:rsidR="004F6CFD" w:rsidTr="00166DD3">
        <w:trPr>
          <w:trHeight w:val="323"/>
        </w:trPr>
        <w:tc>
          <w:tcPr>
            <w:tcW w:w="1350" w:type="dxa"/>
          </w:tcPr>
          <w:p w:rsidR="004F6CFD" w:rsidRDefault="004F6CFD" w:rsidP="00A536B2">
            <w:pPr>
              <w:jc w:val="center"/>
              <w:rPr>
                <w:szCs w:val="20"/>
              </w:rPr>
            </w:pPr>
            <w:r>
              <w:rPr>
                <w:szCs w:val="20"/>
              </w:rPr>
              <w:t>Deficiency #</w:t>
            </w:r>
          </w:p>
        </w:tc>
        <w:tc>
          <w:tcPr>
            <w:tcW w:w="10080" w:type="dxa"/>
          </w:tcPr>
          <w:p w:rsidR="004F6CFD" w:rsidRDefault="004F6CFD" w:rsidP="00A536B2">
            <w:pPr>
              <w:jc w:val="center"/>
              <w:rPr>
                <w:szCs w:val="20"/>
              </w:rPr>
            </w:pPr>
            <w:r>
              <w:rPr>
                <w:szCs w:val="20"/>
              </w:rPr>
              <w:t>Corrective Action</w:t>
            </w:r>
          </w:p>
        </w:tc>
        <w:tc>
          <w:tcPr>
            <w:tcW w:w="2790" w:type="dxa"/>
          </w:tcPr>
          <w:p w:rsidR="004F6CFD" w:rsidRDefault="00166DD3" w:rsidP="00166DD3">
            <w:pPr>
              <w:jc w:val="center"/>
              <w:rPr>
                <w:szCs w:val="20"/>
              </w:rPr>
            </w:pPr>
            <w:r>
              <w:rPr>
                <w:szCs w:val="20"/>
              </w:rPr>
              <w:t>Completion/Proposed Date</w:t>
            </w:r>
          </w:p>
        </w:tc>
      </w:tr>
      <w:tr w:rsidR="004F6CFD" w:rsidTr="00166DD3">
        <w:trPr>
          <w:trHeight w:val="350"/>
        </w:trPr>
        <w:tc>
          <w:tcPr>
            <w:tcW w:w="1350" w:type="dxa"/>
          </w:tcPr>
          <w:p w:rsidR="004F6CFD" w:rsidRDefault="004F6CFD" w:rsidP="00A536B2">
            <w:pPr>
              <w:rPr>
                <w:szCs w:val="20"/>
              </w:rPr>
            </w:pPr>
            <w:r>
              <w:rPr>
                <w:szCs w:val="20"/>
              </w:rPr>
              <w:t>1.</w:t>
            </w:r>
          </w:p>
        </w:tc>
        <w:tc>
          <w:tcPr>
            <w:tcW w:w="10080" w:type="dxa"/>
          </w:tcPr>
          <w:p w:rsidR="004F6CFD" w:rsidRDefault="004F6CFD" w:rsidP="00A536B2">
            <w:pPr>
              <w:rPr>
                <w:szCs w:val="20"/>
              </w:rPr>
            </w:pPr>
          </w:p>
        </w:tc>
        <w:tc>
          <w:tcPr>
            <w:tcW w:w="2790" w:type="dxa"/>
          </w:tcPr>
          <w:p w:rsidR="004F6CFD" w:rsidRDefault="004F6CFD" w:rsidP="00A536B2">
            <w:pPr>
              <w:rPr>
                <w:szCs w:val="20"/>
              </w:rPr>
            </w:pPr>
          </w:p>
        </w:tc>
      </w:tr>
      <w:tr w:rsidR="004F6CFD" w:rsidTr="00166DD3">
        <w:trPr>
          <w:trHeight w:val="350"/>
        </w:trPr>
        <w:tc>
          <w:tcPr>
            <w:tcW w:w="1350" w:type="dxa"/>
          </w:tcPr>
          <w:p w:rsidR="004F6CFD" w:rsidRDefault="004F6CFD" w:rsidP="00A536B2">
            <w:pPr>
              <w:rPr>
                <w:szCs w:val="20"/>
              </w:rPr>
            </w:pPr>
            <w:r>
              <w:rPr>
                <w:szCs w:val="20"/>
              </w:rPr>
              <w:t>2.</w:t>
            </w:r>
          </w:p>
        </w:tc>
        <w:tc>
          <w:tcPr>
            <w:tcW w:w="10080" w:type="dxa"/>
          </w:tcPr>
          <w:p w:rsidR="004F6CFD" w:rsidRDefault="004F6CFD" w:rsidP="00A536B2">
            <w:pPr>
              <w:rPr>
                <w:szCs w:val="20"/>
              </w:rPr>
            </w:pPr>
          </w:p>
        </w:tc>
        <w:tc>
          <w:tcPr>
            <w:tcW w:w="2790" w:type="dxa"/>
          </w:tcPr>
          <w:p w:rsidR="004F6CFD" w:rsidRDefault="004F6CFD" w:rsidP="00A536B2">
            <w:pPr>
              <w:rPr>
                <w:szCs w:val="20"/>
              </w:rPr>
            </w:pPr>
          </w:p>
        </w:tc>
      </w:tr>
      <w:tr w:rsidR="004F6CFD" w:rsidTr="00166DD3">
        <w:trPr>
          <w:trHeight w:val="350"/>
        </w:trPr>
        <w:tc>
          <w:tcPr>
            <w:tcW w:w="1350" w:type="dxa"/>
          </w:tcPr>
          <w:p w:rsidR="004F6CFD" w:rsidRDefault="004F6CFD" w:rsidP="00A536B2">
            <w:pPr>
              <w:rPr>
                <w:szCs w:val="20"/>
              </w:rPr>
            </w:pPr>
            <w:r>
              <w:rPr>
                <w:szCs w:val="20"/>
              </w:rPr>
              <w:t>3.</w:t>
            </w:r>
          </w:p>
        </w:tc>
        <w:tc>
          <w:tcPr>
            <w:tcW w:w="10080" w:type="dxa"/>
          </w:tcPr>
          <w:p w:rsidR="004F6CFD" w:rsidRDefault="004F6CFD" w:rsidP="00A536B2">
            <w:pPr>
              <w:rPr>
                <w:szCs w:val="20"/>
              </w:rPr>
            </w:pPr>
          </w:p>
        </w:tc>
        <w:tc>
          <w:tcPr>
            <w:tcW w:w="2790" w:type="dxa"/>
          </w:tcPr>
          <w:p w:rsidR="004F6CFD" w:rsidRDefault="004F6CFD" w:rsidP="00A536B2">
            <w:pPr>
              <w:rPr>
                <w:szCs w:val="20"/>
              </w:rPr>
            </w:pPr>
          </w:p>
        </w:tc>
      </w:tr>
      <w:tr w:rsidR="004F6CFD" w:rsidTr="00166DD3">
        <w:trPr>
          <w:trHeight w:val="350"/>
        </w:trPr>
        <w:tc>
          <w:tcPr>
            <w:tcW w:w="1350" w:type="dxa"/>
          </w:tcPr>
          <w:p w:rsidR="004F6CFD" w:rsidRDefault="004F6CFD" w:rsidP="00A536B2">
            <w:pPr>
              <w:rPr>
                <w:szCs w:val="20"/>
              </w:rPr>
            </w:pPr>
            <w:r>
              <w:rPr>
                <w:szCs w:val="20"/>
              </w:rPr>
              <w:t>4.</w:t>
            </w:r>
          </w:p>
        </w:tc>
        <w:tc>
          <w:tcPr>
            <w:tcW w:w="10080" w:type="dxa"/>
          </w:tcPr>
          <w:p w:rsidR="004F6CFD" w:rsidRDefault="004F6CFD" w:rsidP="00A536B2">
            <w:pPr>
              <w:rPr>
                <w:szCs w:val="20"/>
              </w:rPr>
            </w:pPr>
          </w:p>
        </w:tc>
        <w:tc>
          <w:tcPr>
            <w:tcW w:w="2790" w:type="dxa"/>
          </w:tcPr>
          <w:p w:rsidR="004F6CFD" w:rsidRDefault="004F6CFD" w:rsidP="00A536B2">
            <w:pPr>
              <w:rPr>
                <w:szCs w:val="20"/>
              </w:rPr>
            </w:pPr>
          </w:p>
        </w:tc>
      </w:tr>
      <w:tr w:rsidR="004F6CFD" w:rsidTr="00166DD3">
        <w:trPr>
          <w:trHeight w:val="350"/>
        </w:trPr>
        <w:tc>
          <w:tcPr>
            <w:tcW w:w="1350" w:type="dxa"/>
          </w:tcPr>
          <w:p w:rsidR="004F6CFD" w:rsidRDefault="004F6CFD" w:rsidP="00A536B2">
            <w:pPr>
              <w:rPr>
                <w:szCs w:val="20"/>
              </w:rPr>
            </w:pPr>
            <w:r>
              <w:rPr>
                <w:szCs w:val="20"/>
              </w:rPr>
              <w:t>5.</w:t>
            </w:r>
          </w:p>
        </w:tc>
        <w:tc>
          <w:tcPr>
            <w:tcW w:w="10080" w:type="dxa"/>
          </w:tcPr>
          <w:p w:rsidR="004F6CFD" w:rsidRDefault="004F6CFD" w:rsidP="00A536B2">
            <w:pPr>
              <w:rPr>
                <w:szCs w:val="20"/>
              </w:rPr>
            </w:pPr>
          </w:p>
        </w:tc>
        <w:tc>
          <w:tcPr>
            <w:tcW w:w="2790" w:type="dxa"/>
          </w:tcPr>
          <w:p w:rsidR="004F6CFD" w:rsidRDefault="004F6CFD" w:rsidP="00A536B2">
            <w:pPr>
              <w:rPr>
                <w:szCs w:val="20"/>
              </w:rPr>
            </w:pPr>
          </w:p>
        </w:tc>
      </w:tr>
    </w:tbl>
    <w:p w:rsidR="004F6CFD" w:rsidRDefault="004F6CFD" w:rsidP="009E4529">
      <w:pPr>
        <w:ind w:left="-540"/>
        <w:rPr>
          <w:rFonts w:ascii="Arial" w:hAnsi="Arial" w:cs="Arial"/>
          <w:bCs/>
          <w:sz w:val="24"/>
        </w:rPr>
      </w:pPr>
    </w:p>
    <w:p w:rsidR="005F1791" w:rsidRDefault="005F1791" w:rsidP="0047592D">
      <w:pPr>
        <w:ind w:left="-540"/>
        <w:rPr>
          <w:rFonts w:ascii="Arial" w:hAnsi="Arial" w:cs="Arial"/>
          <w:b/>
          <w:bCs/>
          <w:sz w:val="24"/>
        </w:rPr>
      </w:pPr>
      <w:r w:rsidRPr="0047592D">
        <w:rPr>
          <w:rFonts w:ascii="Arial" w:hAnsi="Arial" w:cs="Arial"/>
          <w:b/>
          <w:bCs/>
          <w:sz w:val="24"/>
        </w:rPr>
        <w:lastRenderedPageBreak/>
        <w:t>CERTIFICATION</w:t>
      </w:r>
      <w:r w:rsidRPr="00962617">
        <w:rPr>
          <w:rFonts w:ascii="Arial" w:hAnsi="Arial" w:cs="Arial"/>
          <w:b/>
          <w:bCs/>
          <w:sz w:val="24"/>
        </w:rPr>
        <w:t xml:space="preserve">:  </w:t>
      </w:r>
      <w:r w:rsidR="0047592D" w:rsidRPr="0047592D">
        <w:rPr>
          <w:rFonts w:ascii="Arial" w:hAnsi="Arial" w:cs="Arial"/>
          <w:b/>
          <w:bCs/>
          <w:sz w:val="24"/>
        </w:rPr>
        <w:t>I certify under penalty of perjury under the laws of the State of California that the foregoing is true and correct.</w:t>
      </w:r>
      <w:r w:rsidR="00676C34">
        <w:rPr>
          <w:rFonts w:ascii="Arial" w:hAnsi="Arial" w:cs="Arial"/>
          <w:b/>
          <w:bCs/>
          <w:sz w:val="24"/>
        </w:rPr>
        <w:t xml:space="preserve">  </w:t>
      </w:r>
    </w:p>
    <w:p w:rsidR="0047592D" w:rsidRPr="00962617" w:rsidRDefault="0047592D" w:rsidP="0047592D">
      <w:pPr>
        <w:ind w:left="-540"/>
        <w:rPr>
          <w:rFonts w:ascii="Arial" w:hAnsi="Arial" w:cs="Arial"/>
          <w:b/>
          <w:bCs/>
          <w:sz w:val="24"/>
        </w:rPr>
      </w:pPr>
    </w:p>
    <w:p w:rsidR="005F1791" w:rsidRDefault="005F1791" w:rsidP="00A75A60">
      <w:pPr>
        <w:ind w:left="-540" w:right="216"/>
        <w:rPr>
          <w:rFonts w:ascii="Arial" w:hAnsi="Arial" w:cs="Arial"/>
          <w:b/>
          <w:bCs/>
          <w:sz w:val="24"/>
          <w:u w:val="single"/>
        </w:rPr>
      </w:pPr>
      <w:r w:rsidRPr="00962617">
        <w:rPr>
          <w:rFonts w:ascii="Arial" w:hAnsi="Arial" w:cs="Arial"/>
          <w:b/>
          <w:bCs/>
          <w:sz w:val="24"/>
        </w:rPr>
        <w:t>NAME:</w:t>
      </w:r>
      <w:r w:rsidRPr="00962617">
        <w:rPr>
          <w:rFonts w:ascii="Arial" w:hAnsi="Arial" w:cs="Arial"/>
          <w:b/>
          <w:bCs/>
          <w:sz w:val="24"/>
          <w:u w:val="single"/>
        </w:rPr>
        <w:t xml:space="preserve"> </w:t>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Pr>
          <w:rFonts w:ascii="Arial" w:hAnsi="Arial" w:cs="Arial"/>
          <w:b/>
          <w:bCs/>
          <w:sz w:val="24"/>
          <w:u w:val="single"/>
        </w:rPr>
        <w:tab/>
      </w:r>
      <w:r w:rsidR="009F64B9">
        <w:rPr>
          <w:rFonts w:ascii="Arial" w:hAnsi="Arial" w:cs="Arial"/>
          <w:b/>
          <w:bCs/>
          <w:sz w:val="24"/>
        </w:rPr>
        <w:t xml:space="preserve">  </w:t>
      </w:r>
      <w:r w:rsidRPr="00962617">
        <w:rPr>
          <w:rFonts w:ascii="Arial" w:hAnsi="Arial" w:cs="Arial"/>
          <w:b/>
          <w:bCs/>
          <w:sz w:val="24"/>
        </w:rPr>
        <w:t>TITLE:</w:t>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Pr>
          <w:rFonts w:ascii="Arial" w:hAnsi="Arial" w:cs="Arial"/>
          <w:b/>
          <w:bCs/>
          <w:sz w:val="24"/>
          <w:u w:val="single"/>
        </w:rPr>
        <w:tab/>
      </w:r>
      <w:r w:rsidR="00A75A60">
        <w:rPr>
          <w:rFonts w:ascii="Arial" w:hAnsi="Arial" w:cs="Arial"/>
          <w:b/>
          <w:bCs/>
          <w:sz w:val="24"/>
        </w:rPr>
        <w:t xml:space="preserve">  </w:t>
      </w:r>
      <w:r w:rsidRPr="00962617">
        <w:rPr>
          <w:rFonts w:ascii="Arial" w:hAnsi="Arial" w:cs="Arial"/>
          <w:b/>
          <w:bCs/>
          <w:sz w:val="24"/>
        </w:rPr>
        <w:t xml:space="preserve">DATE: </w:t>
      </w:r>
      <w:r w:rsidRPr="00962617">
        <w:rPr>
          <w:rFonts w:ascii="Arial" w:hAnsi="Arial" w:cs="Arial"/>
          <w:b/>
          <w:bCs/>
          <w:sz w:val="24"/>
          <w:u w:val="single"/>
        </w:rPr>
        <w:tab/>
      </w:r>
      <w:r w:rsidRPr="00962617">
        <w:rPr>
          <w:rFonts w:ascii="Arial" w:hAnsi="Arial" w:cs="Arial"/>
          <w:b/>
          <w:bCs/>
          <w:sz w:val="24"/>
          <w:u w:val="single"/>
        </w:rPr>
        <w:tab/>
      </w:r>
    </w:p>
    <w:p w:rsidR="00676C34" w:rsidRPr="00676C34" w:rsidRDefault="00676C34" w:rsidP="00676C34">
      <w:pPr>
        <w:ind w:right="216"/>
        <w:rPr>
          <w:rFonts w:ascii="Arial" w:hAnsi="Arial" w:cs="Arial"/>
          <w:b/>
          <w:bCs/>
          <w:sz w:val="24"/>
          <w:u w:val="single"/>
        </w:rPr>
      </w:pPr>
    </w:p>
    <w:p w:rsidR="00D96E3A" w:rsidRPr="009F64B9" w:rsidRDefault="00D96E3A" w:rsidP="004F6CFD">
      <w:pPr>
        <w:ind w:left="-450"/>
        <w:rPr>
          <w:rFonts w:ascii="Arial" w:hAnsi="Arial" w:cs="Arial"/>
          <w:b/>
          <w:bCs/>
          <w:sz w:val="22"/>
          <w:szCs w:val="22"/>
        </w:rPr>
      </w:pPr>
      <w:r w:rsidRPr="009F64B9">
        <w:rPr>
          <w:rFonts w:ascii="Arial" w:hAnsi="Arial" w:cs="Arial"/>
          <w:b/>
          <w:bCs/>
          <w:sz w:val="22"/>
          <w:szCs w:val="22"/>
        </w:rPr>
        <w:t xml:space="preserve">Upon review </w:t>
      </w:r>
      <w:r>
        <w:rPr>
          <w:rFonts w:ascii="Arial" w:hAnsi="Arial" w:cs="Arial"/>
          <w:b/>
          <w:bCs/>
          <w:sz w:val="22"/>
          <w:szCs w:val="22"/>
        </w:rPr>
        <w:t xml:space="preserve">of </w:t>
      </w:r>
      <w:r w:rsidRPr="009F64B9">
        <w:rPr>
          <w:rFonts w:ascii="Arial" w:hAnsi="Arial" w:cs="Arial"/>
          <w:b/>
          <w:bCs/>
          <w:sz w:val="22"/>
          <w:szCs w:val="22"/>
        </w:rPr>
        <w:t xml:space="preserve">the Level 1 Assessment Form, the </w:t>
      </w:r>
      <w:r>
        <w:rPr>
          <w:rFonts w:ascii="Arial" w:hAnsi="Arial" w:cs="Arial"/>
          <w:b/>
          <w:bCs/>
          <w:sz w:val="22"/>
          <w:szCs w:val="22"/>
        </w:rPr>
        <w:t xml:space="preserve">local regulatory agency </w:t>
      </w:r>
      <w:r w:rsidRPr="009F64B9">
        <w:rPr>
          <w:rFonts w:ascii="Arial" w:hAnsi="Arial" w:cs="Arial"/>
          <w:b/>
          <w:bCs/>
          <w:sz w:val="22"/>
          <w:szCs w:val="22"/>
        </w:rPr>
        <w:t>may require submittal of the following additional information:</w:t>
      </w:r>
    </w:p>
    <w:p w:rsidR="00D96E3A" w:rsidRPr="00143E81" w:rsidRDefault="00D96E3A" w:rsidP="00D96E3A">
      <w:pPr>
        <w:pStyle w:val="ListParagraph"/>
        <w:numPr>
          <w:ilvl w:val="0"/>
          <w:numId w:val="1"/>
        </w:numPr>
        <w:ind w:left="-180"/>
        <w:rPr>
          <w:rFonts w:ascii="Arial" w:hAnsi="Arial" w:cs="Arial"/>
          <w:bCs/>
          <w:szCs w:val="20"/>
        </w:rPr>
      </w:pPr>
      <w:r w:rsidRPr="00A75A60">
        <w:rPr>
          <w:rFonts w:ascii="Arial" w:hAnsi="Arial" w:cs="Arial"/>
          <w:bCs/>
        </w:rPr>
        <w:t>Sketch</w:t>
      </w:r>
      <w:r>
        <w:rPr>
          <w:rFonts w:ascii="Arial" w:hAnsi="Arial" w:cs="Arial"/>
        </w:rPr>
        <w:t xml:space="preserve"> of s</w:t>
      </w:r>
      <w:r w:rsidRPr="00143E81">
        <w:rPr>
          <w:rFonts w:ascii="Arial" w:hAnsi="Arial" w:cs="Arial"/>
        </w:rPr>
        <w:t>ystem showing all sources, all treatment and chlorination locations, storage tanks, microbiological sampling sites and general layout of the distribution system including the location of all hazardous connections such as the wastewater treatment facility.</w:t>
      </w:r>
    </w:p>
    <w:p w:rsidR="00D96E3A" w:rsidRPr="00143E81" w:rsidRDefault="00D96E3A" w:rsidP="00D96E3A">
      <w:pPr>
        <w:pStyle w:val="ListParagraph"/>
        <w:numPr>
          <w:ilvl w:val="0"/>
          <w:numId w:val="1"/>
        </w:numPr>
        <w:ind w:left="-180" w:right="306"/>
        <w:rPr>
          <w:rFonts w:ascii="Arial" w:hAnsi="Arial" w:cs="Arial"/>
          <w:bCs/>
          <w:szCs w:val="20"/>
        </w:rPr>
      </w:pPr>
      <w:r w:rsidRPr="00051413">
        <w:t xml:space="preserve">A set of photographs of the </w:t>
      </w:r>
      <w:r>
        <w:t>source</w:t>
      </w:r>
      <w:r w:rsidRPr="00051413">
        <w:t>, pressure tanks, and storage tanks in the system may be submitted if they would show that the contamination is directly related and changes have been made since the l</w:t>
      </w:r>
      <w:r>
        <w:t>ast inspection by the local regulatory agency.</w:t>
      </w:r>
    </w:p>
    <w:p w:rsidR="00D96E3A" w:rsidRPr="00143E81" w:rsidRDefault="00D96E3A" w:rsidP="00D96E3A">
      <w:pPr>
        <w:pStyle w:val="ListParagraph"/>
        <w:numPr>
          <w:ilvl w:val="0"/>
          <w:numId w:val="1"/>
        </w:numPr>
        <w:ind w:left="-180"/>
        <w:rPr>
          <w:rFonts w:ascii="Arial" w:hAnsi="Arial" w:cs="Arial"/>
          <w:bCs/>
          <w:szCs w:val="20"/>
        </w:rPr>
      </w:pPr>
      <w:r w:rsidRPr="00143E81">
        <w:rPr>
          <w:rFonts w:ascii="Arial" w:hAnsi="Arial" w:cs="Arial"/>
        </w:rPr>
        <w:t>Name, certification level and certificate number of the Operator in Responsible Charge.</w:t>
      </w:r>
    </w:p>
    <w:p w:rsidR="009D273A" w:rsidRPr="00D96E3A" w:rsidRDefault="00D96E3A" w:rsidP="00D96E3A">
      <w:pPr>
        <w:pStyle w:val="ListParagraph"/>
        <w:numPr>
          <w:ilvl w:val="0"/>
          <w:numId w:val="1"/>
        </w:numPr>
        <w:ind w:left="-180"/>
        <w:rPr>
          <w:rFonts w:ascii="Arial" w:hAnsi="Arial" w:cs="Arial"/>
          <w:bCs/>
          <w:szCs w:val="20"/>
        </w:rPr>
      </w:pPr>
      <w:r w:rsidRPr="00143E81">
        <w:rPr>
          <w:rFonts w:ascii="Arial" w:hAnsi="Arial" w:cs="Arial"/>
        </w:rPr>
        <w:t>Copy of the last cross connection survey performed that identifies the location of all unprotected cross connections.</w:t>
      </w:r>
    </w:p>
    <w:p w:rsidR="003F0164" w:rsidRPr="00166DD3" w:rsidRDefault="003F0164" w:rsidP="00166DD3">
      <w:pPr>
        <w:rPr>
          <w:rFonts w:ascii="Arial" w:hAnsi="Arial" w:cs="Arial"/>
          <w:bCs/>
          <w:szCs w:val="20"/>
        </w:rPr>
      </w:pPr>
    </w:p>
    <w:sectPr w:rsidR="003F0164" w:rsidRPr="00166DD3" w:rsidSect="00326B42">
      <w:headerReference w:type="default" r:id="rId8"/>
      <w:footerReference w:type="default" r:id="rId9"/>
      <w:headerReference w:type="first" r:id="rId10"/>
      <w:footerReference w:type="first" r:id="rId11"/>
      <w:pgSz w:w="15840" w:h="12240" w:orient="landscape" w:code="1"/>
      <w:pgMar w:top="180" w:right="648" w:bottom="720" w:left="1296" w:header="270" w:footer="31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ED" w:rsidRDefault="007F7CED">
      <w:r>
        <w:separator/>
      </w:r>
    </w:p>
  </w:endnote>
  <w:endnote w:type="continuationSeparator" w:id="0">
    <w:p w:rsidR="007F7CED" w:rsidRDefault="007F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42" w:rsidRPr="00D96E3A" w:rsidRDefault="00FF7998" w:rsidP="00A75A60">
    <w:pPr>
      <w:pStyle w:val="Footer"/>
      <w:ind w:left="-540" w:right="306"/>
      <w:rPr>
        <w:sz w:val="16"/>
        <w:szCs w:val="16"/>
      </w:rPr>
    </w:pPr>
    <w:r w:rsidRPr="00DB58DB">
      <w:rPr>
        <w:rFonts w:ascii="Arial" w:hAnsi="Arial" w:cs="Arial"/>
        <w:szCs w:val="20"/>
      </w:rPr>
      <w:t>SWRCB – DIVISION OF DRINKING WATER</w:t>
    </w:r>
    <w:r>
      <w:rPr>
        <w:rFonts w:ascii="Arial" w:hAnsi="Arial" w:cs="Arial"/>
        <w:szCs w:val="20"/>
      </w:rPr>
      <w:ptab w:relativeTo="margin" w:alignment="right" w:leader="none"/>
    </w:r>
    <w:r>
      <w:rPr>
        <w:rFonts w:ascii="Arial" w:hAnsi="Arial" w:cs="Arial"/>
        <w:szCs w:val="20"/>
      </w:rPr>
      <w:t>MAY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42" w:rsidRPr="00FF7998" w:rsidRDefault="00FF7998" w:rsidP="00FF7998">
    <w:pPr>
      <w:pStyle w:val="Footer"/>
      <w:ind w:left="-540"/>
    </w:pPr>
    <w:r w:rsidRPr="00DB58DB">
      <w:rPr>
        <w:rFonts w:ascii="Arial" w:hAnsi="Arial" w:cs="Arial"/>
        <w:szCs w:val="20"/>
      </w:rPr>
      <w:t>SWRCB – DIVISION OF DRINKING WATER</w:t>
    </w:r>
    <w:r>
      <w:rPr>
        <w:rFonts w:ascii="Arial" w:hAnsi="Arial" w:cs="Arial"/>
        <w:szCs w:val="20"/>
      </w:rPr>
      <w:ptab w:relativeTo="margin" w:alignment="right" w:leader="none"/>
    </w:r>
    <w:r>
      <w:rPr>
        <w:rFonts w:ascii="Arial" w:hAnsi="Arial" w:cs="Arial"/>
        <w:szCs w:val="20"/>
      </w:rPr>
      <w:t>MAY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ED" w:rsidRDefault="007F7CED">
      <w:r>
        <w:separator/>
      </w:r>
    </w:p>
  </w:footnote>
  <w:footnote w:type="continuationSeparator" w:id="0">
    <w:p w:rsidR="007F7CED" w:rsidRDefault="007F7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91" w:rsidRDefault="005F1791" w:rsidP="005F1791">
    <w:pPr>
      <w:pStyle w:val="Header"/>
      <w:jc w:val="center"/>
      <w:rPr>
        <w:snapToGrid w:val="0"/>
      </w:rPr>
    </w:pPr>
    <w:r>
      <w:rPr>
        <w:rFonts w:ascii="Arial" w:hAnsi="Arial" w:cs="Arial"/>
        <w:b/>
        <w:bCs/>
        <w:sz w:val="28"/>
      </w:rPr>
      <w:t>REVISED TOTAL COLIFORM RULE (RTCR) – LEVEL 1 ASSESSMENT FORM</w:t>
    </w:r>
    <w:r>
      <w:rPr>
        <w:snapToGrid w:val="0"/>
      </w:rPr>
      <w:t xml:space="preserve"> </w:t>
    </w:r>
  </w:p>
  <w:p w:rsidR="005F1791" w:rsidRPr="00C81C7B" w:rsidRDefault="00856CFE" w:rsidP="00F55F11">
    <w:pPr>
      <w:jc w:val="center"/>
      <w:rPr>
        <w:rFonts w:ascii="Arial" w:hAnsi="Arial" w:cs="Arial"/>
        <w:b/>
        <w:bCs/>
        <w:sz w:val="28"/>
      </w:rPr>
    </w:pPr>
    <w:r>
      <w:rPr>
        <w:rFonts w:ascii="Arial" w:hAnsi="Arial" w:cs="Arial"/>
        <w:b/>
        <w:bCs/>
        <w:sz w:val="28"/>
      </w:rPr>
      <w:t>Simple Systems with a Well and Pressure Tank and No Treatment</w:t>
    </w:r>
  </w:p>
  <w:p w:rsidR="003A5889" w:rsidRDefault="003A5889" w:rsidP="00F55F11">
    <w:pPr>
      <w:pStyle w:val="Head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AE0F32">
      <w:rPr>
        <w:noProof/>
        <w:snapToGrid w:val="0"/>
      </w:rPr>
      <w:t>5</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E0F32">
      <w:rPr>
        <w:noProof/>
        <w:snapToGrid w:val="0"/>
      </w:rPr>
      <w:t>5</w:t>
    </w:r>
    <w:r>
      <w:rPr>
        <w:snapToGrid w:val="0"/>
      </w:rPr>
      <w:fldChar w:fldCharType="end"/>
    </w:r>
  </w:p>
  <w:p w:rsidR="003A5889" w:rsidRDefault="003A5889" w:rsidP="00F55F1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889" w:rsidRPr="00326B42" w:rsidRDefault="00326B42" w:rsidP="00A75A60">
    <w:pPr>
      <w:pStyle w:val="Header"/>
      <w:ind w:left="-90" w:right="216"/>
      <w:rPr>
        <w:b/>
      </w:rPr>
    </w:pPr>
    <w:r w:rsidRPr="000954F5">
      <w:rPr>
        <w:noProof/>
      </w:rPr>
      <w:drawing>
        <wp:anchor distT="0" distB="0" distL="114300" distR="114300" simplePos="0" relativeHeight="251659264" behindDoc="1" locked="0" layoutInCell="1" allowOverlap="1" wp14:anchorId="6FE425DE" wp14:editId="1E8DBB66">
          <wp:simplePos x="0" y="0"/>
          <wp:positionH relativeFrom="column">
            <wp:posOffset>7218045</wp:posOffset>
          </wp:positionH>
          <wp:positionV relativeFrom="paragraph">
            <wp:posOffset>86360</wp:posOffset>
          </wp:positionV>
          <wp:extent cx="1438275" cy="963930"/>
          <wp:effectExtent l="0" t="0" r="9525" b="7620"/>
          <wp:wrapThrough wrapText="bothSides">
            <wp:wrapPolygon edited="0">
              <wp:start x="0" y="0"/>
              <wp:lineTo x="0" y="21344"/>
              <wp:lineTo x="21457" y="21344"/>
              <wp:lineTo x="21457" y="0"/>
              <wp:lineTo x="0" y="0"/>
            </wp:wrapPolygon>
          </wp:wrapThrough>
          <wp:docPr id="1" name="Picture 1" descr="http://www.waterboards.ca.gov/water_issues/programs/grants_loans/srf/docs/logos/waterboards_logo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82360"/>
    <w:multiLevelType w:val="hybridMultilevel"/>
    <w:tmpl w:val="BEC65E48"/>
    <w:lvl w:ilvl="0" w:tplc="04090001">
      <w:start w:val="1"/>
      <w:numFmt w:val="bullet"/>
      <w:lvlText w:val=""/>
      <w:lvlJc w:val="left"/>
      <w:pPr>
        <w:ind w:left="-345" w:hanging="360"/>
      </w:pPr>
      <w:rPr>
        <w:rFonts w:ascii="Symbol" w:hAnsi="Symbol" w:hint="default"/>
      </w:rPr>
    </w:lvl>
    <w:lvl w:ilvl="1" w:tplc="04090003" w:tentative="1">
      <w:start w:val="1"/>
      <w:numFmt w:val="bullet"/>
      <w:lvlText w:val="o"/>
      <w:lvlJc w:val="left"/>
      <w:pPr>
        <w:ind w:left="375" w:hanging="360"/>
      </w:pPr>
      <w:rPr>
        <w:rFonts w:ascii="Courier New" w:hAnsi="Courier New" w:cs="Courier New" w:hint="default"/>
      </w:rPr>
    </w:lvl>
    <w:lvl w:ilvl="2" w:tplc="04090005" w:tentative="1">
      <w:start w:val="1"/>
      <w:numFmt w:val="bullet"/>
      <w:lvlText w:val=""/>
      <w:lvlJc w:val="left"/>
      <w:pPr>
        <w:ind w:left="1095" w:hanging="360"/>
      </w:pPr>
      <w:rPr>
        <w:rFonts w:ascii="Wingdings" w:hAnsi="Wingdings" w:hint="default"/>
      </w:rPr>
    </w:lvl>
    <w:lvl w:ilvl="3" w:tplc="04090001" w:tentative="1">
      <w:start w:val="1"/>
      <w:numFmt w:val="bullet"/>
      <w:lvlText w:val=""/>
      <w:lvlJc w:val="left"/>
      <w:pPr>
        <w:ind w:left="1815" w:hanging="360"/>
      </w:pPr>
      <w:rPr>
        <w:rFonts w:ascii="Symbol" w:hAnsi="Symbol" w:hint="default"/>
      </w:rPr>
    </w:lvl>
    <w:lvl w:ilvl="4" w:tplc="04090003" w:tentative="1">
      <w:start w:val="1"/>
      <w:numFmt w:val="bullet"/>
      <w:lvlText w:val="o"/>
      <w:lvlJc w:val="left"/>
      <w:pPr>
        <w:ind w:left="2535" w:hanging="360"/>
      </w:pPr>
      <w:rPr>
        <w:rFonts w:ascii="Courier New" w:hAnsi="Courier New" w:cs="Courier New" w:hint="default"/>
      </w:rPr>
    </w:lvl>
    <w:lvl w:ilvl="5" w:tplc="04090005" w:tentative="1">
      <w:start w:val="1"/>
      <w:numFmt w:val="bullet"/>
      <w:lvlText w:val=""/>
      <w:lvlJc w:val="left"/>
      <w:pPr>
        <w:ind w:left="3255" w:hanging="360"/>
      </w:pPr>
      <w:rPr>
        <w:rFonts w:ascii="Wingdings" w:hAnsi="Wingdings" w:hint="default"/>
      </w:rPr>
    </w:lvl>
    <w:lvl w:ilvl="6" w:tplc="04090001" w:tentative="1">
      <w:start w:val="1"/>
      <w:numFmt w:val="bullet"/>
      <w:lvlText w:val=""/>
      <w:lvlJc w:val="left"/>
      <w:pPr>
        <w:ind w:left="3975" w:hanging="360"/>
      </w:pPr>
      <w:rPr>
        <w:rFonts w:ascii="Symbol" w:hAnsi="Symbol" w:hint="default"/>
      </w:rPr>
    </w:lvl>
    <w:lvl w:ilvl="7" w:tplc="04090003" w:tentative="1">
      <w:start w:val="1"/>
      <w:numFmt w:val="bullet"/>
      <w:lvlText w:val="o"/>
      <w:lvlJc w:val="left"/>
      <w:pPr>
        <w:ind w:left="4695" w:hanging="360"/>
      </w:pPr>
      <w:rPr>
        <w:rFonts w:ascii="Courier New" w:hAnsi="Courier New" w:cs="Courier New" w:hint="default"/>
      </w:rPr>
    </w:lvl>
    <w:lvl w:ilvl="8" w:tplc="04090005" w:tentative="1">
      <w:start w:val="1"/>
      <w:numFmt w:val="bullet"/>
      <w:lvlText w:val=""/>
      <w:lvlJc w:val="left"/>
      <w:pPr>
        <w:ind w:left="54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8A"/>
    <w:rsid w:val="0001552D"/>
    <w:rsid w:val="00062AF7"/>
    <w:rsid w:val="000842FD"/>
    <w:rsid w:val="000A48B8"/>
    <w:rsid w:val="000C3A4E"/>
    <w:rsid w:val="000D37E6"/>
    <w:rsid w:val="00166DD3"/>
    <w:rsid w:val="001F197C"/>
    <w:rsid w:val="00203D1B"/>
    <w:rsid w:val="00236BB1"/>
    <w:rsid w:val="002B33AD"/>
    <w:rsid w:val="002F5193"/>
    <w:rsid w:val="00305FBC"/>
    <w:rsid w:val="00317BAF"/>
    <w:rsid w:val="00326B42"/>
    <w:rsid w:val="00337FF1"/>
    <w:rsid w:val="00374B69"/>
    <w:rsid w:val="0038683F"/>
    <w:rsid w:val="003A5889"/>
    <w:rsid w:val="003B1C92"/>
    <w:rsid w:val="003F0164"/>
    <w:rsid w:val="00403ACC"/>
    <w:rsid w:val="0047592D"/>
    <w:rsid w:val="004B0F96"/>
    <w:rsid w:val="004B61D9"/>
    <w:rsid w:val="004F6CFD"/>
    <w:rsid w:val="005049AE"/>
    <w:rsid w:val="00545246"/>
    <w:rsid w:val="00576F8A"/>
    <w:rsid w:val="005F1791"/>
    <w:rsid w:val="00615B54"/>
    <w:rsid w:val="00642755"/>
    <w:rsid w:val="00676C34"/>
    <w:rsid w:val="006E5E14"/>
    <w:rsid w:val="007625BE"/>
    <w:rsid w:val="0079776C"/>
    <w:rsid w:val="007C7217"/>
    <w:rsid w:val="007D3501"/>
    <w:rsid w:val="007F7CED"/>
    <w:rsid w:val="00827535"/>
    <w:rsid w:val="00855B24"/>
    <w:rsid w:val="00856CFE"/>
    <w:rsid w:val="0089258F"/>
    <w:rsid w:val="008A4C6E"/>
    <w:rsid w:val="00901F65"/>
    <w:rsid w:val="009344A4"/>
    <w:rsid w:val="00995DBF"/>
    <w:rsid w:val="009D273A"/>
    <w:rsid w:val="009E1564"/>
    <w:rsid w:val="009E1AEB"/>
    <w:rsid w:val="009E4529"/>
    <w:rsid w:val="009F64B9"/>
    <w:rsid w:val="00A24882"/>
    <w:rsid w:val="00A54F2A"/>
    <w:rsid w:val="00A75A60"/>
    <w:rsid w:val="00A928FD"/>
    <w:rsid w:val="00AD4743"/>
    <w:rsid w:val="00AE0F32"/>
    <w:rsid w:val="00AE13EA"/>
    <w:rsid w:val="00AE5B4B"/>
    <w:rsid w:val="00B006AE"/>
    <w:rsid w:val="00B043E1"/>
    <w:rsid w:val="00B53292"/>
    <w:rsid w:val="00B54DB0"/>
    <w:rsid w:val="00B57EA6"/>
    <w:rsid w:val="00B6793A"/>
    <w:rsid w:val="00B91C2F"/>
    <w:rsid w:val="00BD05E1"/>
    <w:rsid w:val="00C81C7B"/>
    <w:rsid w:val="00D631FE"/>
    <w:rsid w:val="00D85365"/>
    <w:rsid w:val="00D96E3A"/>
    <w:rsid w:val="00DE0412"/>
    <w:rsid w:val="00DE783D"/>
    <w:rsid w:val="00E90975"/>
    <w:rsid w:val="00E96F08"/>
    <w:rsid w:val="00EA69EB"/>
    <w:rsid w:val="00F02E2B"/>
    <w:rsid w:val="00F13187"/>
    <w:rsid w:val="00F21BB4"/>
    <w:rsid w:val="00F55F11"/>
    <w:rsid w:val="00F654D6"/>
    <w:rsid w:val="00F87388"/>
    <w:rsid w:val="00FA3D51"/>
    <w:rsid w:val="00FF1695"/>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E1564"/>
    <w:rPr>
      <w:rFonts w:ascii="Tahoma" w:hAnsi="Tahoma" w:cs="Tahoma"/>
      <w:sz w:val="16"/>
      <w:szCs w:val="16"/>
    </w:rPr>
  </w:style>
  <w:style w:type="table" w:styleId="TableGrid">
    <w:name w:val="Table Grid"/>
    <w:basedOn w:val="TableNormal"/>
    <w:uiPriority w:val="59"/>
    <w:rsid w:val="002F519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791"/>
    <w:pPr>
      <w:ind w:left="720"/>
      <w:contextualSpacing/>
    </w:pPr>
  </w:style>
  <w:style w:type="character" w:customStyle="1" w:styleId="HeaderChar">
    <w:name w:val="Header Char"/>
    <w:basedOn w:val="DefaultParagraphFont"/>
    <w:link w:val="Header"/>
    <w:uiPriority w:val="99"/>
    <w:rsid w:val="00326B42"/>
    <w:rPr>
      <w:rFonts w:ascii="Univers" w:hAnsi="Univer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E1564"/>
    <w:rPr>
      <w:rFonts w:ascii="Tahoma" w:hAnsi="Tahoma" w:cs="Tahoma"/>
      <w:sz w:val="16"/>
      <w:szCs w:val="16"/>
    </w:rPr>
  </w:style>
  <w:style w:type="table" w:styleId="TableGrid">
    <w:name w:val="Table Grid"/>
    <w:basedOn w:val="TableNormal"/>
    <w:uiPriority w:val="59"/>
    <w:rsid w:val="002F519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791"/>
    <w:pPr>
      <w:ind w:left="720"/>
      <w:contextualSpacing/>
    </w:pPr>
  </w:style>
  <w:style w:type="character" w:customStyle="1" w:styleId="HeaderChar">
    <w:name w:val="Header Char"/>
    <w:basedOn w:val="DefaultParagraphFont"/>
    <w:link w:val="Header"/>
    <w:uiPriority w:val="99"/>
    <w:rsid w:val="00326B42"/>
    <w:rPr>
      <w:rFonts w:ascii="Univers" w:hAnsi="Univer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Simple GW system - rTCR Level 1 Assessment</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GW system - rTCR Level 1 Assessment</dc:title>
  <dc:subject>Level 1 Assessment for simple GW systems with no treatment/disinfection</dc:subject>
  <dc:creator/>
  <dc:description/>
  <cp:lastModifiedBy>Sean McCarthy</cp:lastModifiedBy>
  <cp:revision>22</cp:revision>
  <cp:lastPrinted>2016-05-03T23:39:00Z</cp:lastPrinted>
  <dcterms:created xsi:type="dcterms:W3CDTF">2016-05-03T23:33:00Z</dcterms:created>
  <dcterms:modified xsi:type="dcterms:W3CDTF">2016-05-23T17:17:00Z</dcterms:modified>
</cp:coreProperties>
</file>